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67FA" w:rsidRPr="005A0644" w:rsidRDefault="00161097" w:rsidP="00B7508D">
      <w:pPr>
        <w:tabs>
          <w:tab w:val="right" w:pos="2268"/>
          <w:tab w:val="right" w:pos="4678"/>
        </w:tabs>
        <w:jc w:val="right"/>
      </w:pPr>
      <w:r>
        <w:rPr>
          <w:noProof/>
          <w:sz w:val="16"/>
          <w:szCs w:val="16"/>
          <w:lang w:val="en-US"/>
        </w:rPr>
        <w:tab/>
      </w:r>
      <w:r>
        <w:rPr>
          <w:noProof/>
          <w:sz w:val="20"/>
          <w:lang w:val="en-US"/>
        </w:rPr>
        <w:tab/>
      </w:r>
      <w:r w:rsidR="00C15484" w:rsidRPr="00292AC2">
        <w:rPr>
          <w:noProof/>
          <w:sz w:val="20"/>
          <w:lang w:val="en-US"/>
        </w:rPr>
        <w:t>Andreas Breyer</w:t>
      </w:r>
      <w:r w:rsidR="00C15484" w:rsidRPr="00292AC2">
        <w:rPr>
          <w:noProof/>
          <w:sz w:val="20"/>
          <w:lang w:val="en-US"/>
        </w:rPr>
        <w:br/>
        <w:t xml:space="preserve"> </w:t>
      </w:r>
      <w:r w:rsidR="00C15484" w:rsidRPr="00292AC2">
        <w:rPr>
          <w:noProof/>
          <w:sz w:val="20"/>
          <w:lang w:val="en-US"/>
        </w:rPr>
        <w:tab/>
      </w:r>
      <w:r w:rsidR="00C15484" w:rsidRPr="00292AC2">
        <w:rPr>
          <w:noProof/>
          <w:sz w:val="20"/>
          <w:lang w:val="en-US"/>
        </w:rPr>
        <w:tab/>
      </w:r>
      <w:r w:rsidR="00B7508D">
        <w:rPr>
          <w:noProof/>
          <w:sz w:val="20"/>
          <w:lang w:val="en-US"/>
        </w:rPr>
        <w:t>Manager Media Relations</w:t>
      </w:r>
      <w:r w:rsidR="000777AE" w:rsidRPr="00292AC2">
        <w:rPr>
          <w:noProof/>
          <w:sz w:val="20"/>
          <w:lang w:val="en-US"/>
        </w:rPr>
        <w:br/>
      </w:r>
      <w:r w:rsidRPr="00292AC2">
        <w:rPr>
          <w:noProof/>
          <w:sz w:val="20"/>
          <w:lang w:val="en-US"/>
        </w:rPr>
        <w:br/>
      </w:r>
      <w:r w:rsidR="00B17439" w:rsidRPr="00292AC2">
        <w:rPr>
          <w:noProof/>
          <w:sz w:val="16"/>
          <w:szCs w:val="16"/>
          <w:lang w:val="en-US"/>
        </w:rPr>
        <w:t xml:space="preserve"> </w:t>
      </w:r>
      <w:r w:rsidR="00B17439" w:rsidRPr="00292AC2">
        <w:rPr>
          <w:noProof/>
          <w:sz w:val="16"/>
          <w:szCs w:val="16"/>
          <w:lang w:val="en-US"/>
        </w:rPr>
        <w:tab/>
      </w:r>
      <w:r w:rsidR="000777AE" w:rsidRPr="00292AC2">
        <w:rPr>
          <w:noProof/>
          <w:sz w:val="16"/>
          <w:szCs w:val="16"/>
          <w:lang w:val="en-US"/>
        </w:rPr>
        <w:t>Mobile</w:t>
      </w:r>
      <w:r w:rsidRPr="00292AC2">
        <w:rPr>
          <w:noProof/>
          <w:sz w:val="20"/>
          <w:lang w:val="en-US"/>
        </w:rPr>
        <w:tab/>
        <w:t>+</w:t>
      </w:r>
      <w:r w:rsidR="000777AE" w:rsidRPr="00292AC2">
        <w:rPr>
          <w:noProof/>
          <w:sz w:val="20"/>
          <w:lang w:val="en-US"/>
        </w:rPr>
        <w:t>49 1</w:t>
      </w:r>
      <w:r w:rsidR="00C15484" w:rsidRPr="00292AC2">
        <w:rPr>
          <w:noProof/>
          <w:sz w:val="20"/>
          <w:lang w:val="en-US"/>
        </w:rPr>
        <w:t>51</w:t>
      </w:r>
      <w:r w:rsidR="000777AE" w:rsidRPr="00292AC2">
        <w:rPr>
          <w:noProof/>
          <w:sz w:val="20"/>
          <w:lang w:val="en-US"/>
        </w:rPr>
        <w:t xml:space="preserve"> </w:t>
      </w:r>
      <w:r w:rsidR="00C15484" w:rsidRPr="00292AC2">
        <w:rPr>
          <w:noProof/>
          <w:sz w:val="20"/>
          <w:lang w:val="en-US"/>
        </w:rPr>
        <w:t>1242 8585</w:t>
      </w:r>
      <w:r w:rsidRPr="00292AC2">
        <w:rPr>
          <w:noProof/>
          <w:sz w:val="20"/>
          <w:lang w:val="en-US"/>
        </w:rPr>
        <w:br/>
      </w:r>
      <w:r w:rsidR="00B17439" w:rsidRPr="00292AC2">
        <w:rPr>
          <w:noProof/>
          <w:sz w:val="16"/>
          <w:szCs w:val="16"/>
          <w:lang w:val="en-US"/>
        </w:rPr>
        <w:t xml:space="preserve"> </w:t>
      </w:r>
      <w:r w:rsidR="00B17439" w:rsidRPr="00292AC2">
        <w:rPr>
          <w:noProof/>
          <w:sz w:val="16"/>
          <w:szCs w:val="16"/>
          <w:lang w:val="en-US"/>
        </w:rPr>
        <w:tab/>
      </w:r>
      <w:r w:rsidRPr="00292AC2">
        <w:rPr>
          <w:noProof/>
          <w:sz w:val="16"/>
          <w:szCs w:val="16"/>
          <w:lang w:val="en-US"/>
        </w:rPr>
        <w:t>E-Mail</w:t>
      </w:r>
      <w:r w:rsidRPr="00292AC2">
        <w:rPr>
          <w:noProof/>
          <w:sz w:val="20"/>
          <w:lang w:val="en-US"/>
        </w:rPr>
        <w:tab/>
      </w:r>
      <w:r w:rsidR="00687ADD">
        <w:rPr>
          <w:noProof/>
          <w:sz w:val="20"/>
          <w:lang w:val="en-US"/>
        </w:rPr>
        <w:t>press@emva.org</w:t>
      </w:r>
      <w:r w:rsidRPr="00292AC2">
        <w:rPr>
          <w:noProof/>
          <w:sz w:val="20"/>
          <w:lang w:val="en-US"/>
        </w:rPr>
        <w:br/>
      </w:r>
      <w:r w:rsidR="000777AE" w:rsidRPr="00292AC2">
        <w:rPr>
          <w:noProof/>
          <w:sz w:val="20"/>
          <w:lang w:val="en-US"/>
        </w:rPr>
        <w:br/>
      </w:r>
      <w:r w:rsidR="000777AE" w:rsidRPr="00292AC2">
        <w:rPr>
          <w:noProof/>
          <w:sz w:val="20"/>
          <w:lang w:val="en-US"/>
        </w:rPr>
        <w:br/>
      </w:r>
      <w:r w:rsidR="000777AE" w:rsidRPr="00292AC2">
        <w:rPr>
          <w:noProof/>
          <w:sz w:val="20"/>
          <w:lang w:val="en-US"/>
        </w:rPr>
        <w:br/>
      </w:r>
      <w:r w:rsidRPr="00292AC2">
        <w:rPr>
          <w:noProof/>
          <w:sz w:val="20"/>
          <w:lang w:val="en-US"/>
        </w:rPr>
        <w:br/>
      </w:r>
      <w:r w:rsidR="00B17439" w:rsidRPr="00292AC2">
        <w:rPr>
          <w:noProof/>
          <w:sz w:val="16"/>
          <w:szCs w:val="16"/>
          <w:lang w:val="en-US"/>
        </w:rPr>
        <w:t xml:space="preserve"> </w:t>
      </w:r>
      <w:r w:rsidR="00B17439" w:rsidRPr="00292AC2">
        <w:rPr>
          <w:noProof/>
          <w:sz w:val="16"/>
          <w:szCs w:val="16"/>
          <w:lang w:val="en-US"/>
        </w:rPr>
        <w:tab/>
      </w:r>
      <w:r w:rsidRPr="00292AC2">
        <w:rPr>
          <w:noProof/>
          <w:sz w:val="20"/>
          <w:lang w:val="en-US"/>
        </w:rPr>
        <w:tab/>
      </w:r>
      <w:r w:rsidR="00B7508D" w:rsidRPr="005A0644">
        <w:rPr>
          <w:noProof/>
          <w:sz w:val="20"/>
          <w:lang w:val="en-US"/>
        </w:rPr>
        <w:t>18</w:t>
      </w:r>
      <w:r w:rsidR="00727552" w:rsidRPr="005A0644">
        <w:rPr>
          <w:noProof/>
          <w:sz w:val="20"/>
          <w:lang w:val="en-US"/>
        </w:rPr>
        <w:t>.</w:t>
      </w:r>
      <w:r w:rsidR="00CB2518" w:rsidRPr="005A0644">
        <w:rPr>
          <w:noProof/>
          <w:sz w:val="20"/>
          <w:lang w:val="en-US"/>
        </w:rPr>
        <w:t xml:space="preserve"> </w:t>
      </w:r>
      <w:r w:rsidR="00B7508D" w:rsidRPr="005A0644">
        <w:rPr>
          <w:noProof/>
          <w:sz w:val="20"/>
        </w:rPr>
        <w:t>Mai</w:t>
      </w:r>
      <w:r w:rsidR="00142507" w:rsidRPr="005A0644">
        <w:rPr>
          <w:noProof/>
          <w:sz w:val="20"/>
        </w:rPr>
        <w:t xml:space="preserve"> 201</w:t>
      </w:r>
      <w:r w:rsidR="00B7508D" w:rsidRPr="005A0644">
        <w:rPr>
          <w:noProof/>
          <w:sz w:val="20"/>
        </w:rPr>
        <w:t>9</w:t>
      </w:r>
    </w:p>
    <w:p w:rsidR="005E6FBE" w:rsidRPr="005A0644" w:rsidRDefault="00BD18F3" w:rsidP="00BD18F3">
      <w:pPr>
        <w:spacing w:after="240"/>
        <w:ind w:hanging="993"/>
      </w:pPr>
      <w:r w:rsidRPr="005A0644">
        <w:rPr>
          <w:sz w:val="12"/>
          <w:szCs w:val="12"/>
        </w:rPr>
        <w:t>_</w:t>
      </w:r>
    </w:p>
    <w:p w:rsidR="005E6FBE" w:rsidRPr="005A0644" w:rsidRDefault="005E6FBE">
      <w:pPr>
        <w:sectPr w:rsidR="005E6FBE" w:rsidRPr="005A0644" w:rsidSect="005E6FBE">
          <w:headerReference w:type="first" r:id="rId9"/>
          <w:footerReference w:type="first" r:id="rId10"/>
          <w:type w:val="continuous"/>
          <w:pgSz w:w="11906" w:h="16838" w:code="9"/>
          <w:pgMar w:top="2977" w:right="707" w:bottom="1985" w:left="1418" w:header="1230" w:footer="188" w:gutter="0"/>
          <w:cols w:space="720"/>
          <w:titlePg/>
        </w:sectPr>
      </w:pPr>
    </w:p>
    <w:p w:rsidR="005C0EB8" w:rsidRPr="005A0644" w:rsidRDefault="00113CBB" w:rsidP="00C15484">
      <w:pPr>
        <w:framePr w:w="4780" w:h="2489" w:hRule="exact" w:hSpace="181" w:wrap="around" w:vAnchor="page" w:hAnchor="page" w:x="1435" w:y="2931" w:anchorLock="1"/>
        <w:rPr>
          <w:noProof/>
          <w:lang w:val="es-ES"/>
        </w:rPr>
      </w:pPr>
      <w:r w:rsidRPr="005A0644">
        <w:rPr>
          <w:noProof/>
        </w:rPr>
        <w:br/>
      </w:r>
      <w:r w:rsidR="00A4348A" w:rsidRPr="005A0644">
        <w:rPr>
          <w:b/>
          <w:sz w:val="28"/>
        </w:rPr>
        <w:t>PRESSEMITTEILUNG</w:t>
      </w:r>
      <w:r w:rsidRPr="005A0644">
        <w:rPr>
          <w:noProof/>
        </w:rPr>
        <w:br/>
      </w:r>
      <w:r w:rsidRPr="005A0644">
        <w:rPr>
          <w:noProof/>
        </w:rPr>
        <w:br/>
      </w:r>
      <w:r w:rsidR="00A4348A" w:rsidRPr="005A0644">
        <w:t>zur sofortigen Veröffentlichung</w:t>
      </w:r>
      <w:r w:rsidRPr="005A0644">
        <w:rPr>
          <w:noProof/>
        </w:rPr>
        <w:br/>
      </w:r>
      <w:r w:rsidRPr="005A0644">
        <w:rPr>
          <w:noProof/>
        </w:rPr>
        <w:br/>
      </w:r>
      <w:r w:rsidRPr="005A0644">
        <w:rPr>
          <w:noProof/>
        </w:rPr>
        <w:br/>
      </w:r>
      <w:r w:rsidR="00C15484" w:rsidRPr="005A0644">
        <w:rPr>
          <w:noProof/>
          <w:lang w:val="es-ES"/>
        </w:rPr>
        <w:br/>
      </w:r>
      <w:r w:rsidR="00C15484" w:rsidRPr="005A0644">
        <w:rPr>
          <w:noProof/>
          <w:lang w:val="es-ES"/>
        </w:rPr>
        <w:br/>
      </w:r>
      <w:r w:rsidRPr="005A0644">
        <w:rPr>
          <w:noProof/>
          <w:lang w:val="es-ES"/>
        </w:rPr>
        <w:br/>
      </w:r>
    </w:p>
    <w:p w:rsidR="00B409FF" w:rsidRPr="005A0644" w:rsidRDefault="002752AA" w:rsidP="00B409FF">
      <w:pPr>
        <w:spacing w:line="360" w:lineRule="auto"/>
        <w:rPr>
          <w:rFonts w:cs="Arial"/>
          <w:b/>
          <w:sz w:val="24"/>
          <w:szCs w:val="24"/>
          <w:lang w:val="es-ES" w:bidi="ar-SA"/>
        </w:rPr>
      </w:pPr>
      <w:r w:rsidRPr="005A0644">
        <w:rPr>
          <w:rFonts w:cs="Arial"/>
          <w:b/>
          <w:sz w:val="24"/>
          <w:szCs w:val="24"/>
          <w:lang w:val="es-ES" w:bidi="ar-SA"/>
        </w:rPr>
        <w:lastRenderedPageBreak/>
        <w:t>Der EMVA Young Professional Award 201</w:t>
      </w:r>
      <w:r w:rsidR="00B7508D" w:rsidRPr="005A0644">
        <w:rPr>
          <w:rFonts w:cs="Arial"/>
          <w:b/>
          <w:sz w:val="24"/>
          <w:szCs w:val="24"/>
          <w:lang w:val="es-ES" w:bidi="ar-SA"/>
        </w:rPr>
        <w:t>9</w:t>
      </w:r>
      <w:r w:rsidRPr="005A0644">
        <w:rPr>
          <w:rFonts w:cs="Arial"/>
          <w:b/>
          <w:sz w:val="24"/>
          <w:szCs w:val="24"/>
          <w:lang w:val="es-ES" w:bidi="ar-SA"/>
        </w:rPr>
        <w:t xml:space="preserve"> geht an </w:t>
      </w:r>
      <w:r w:rsidR="00B7508D" w:rsidRPr="005A0644">
        <w:rPr>
          <w:rFonts w:cs="Arial"/>
          <w:b/>
          <w:sz w:val="24"/>
          <w:szCs w:val="24"/>
          <w:lang w:val="es-ES" w:bidi="ar-SA"/>
        </w:rPr>
        <w:t>Dr</w:t>
      </w:r>
      <w:r w:rsidR="00F8261D" w:rsidRPr="005A0644">
        <w:rPr>
          <w:rFonts w:cs="Arial"/>
          <w:b/>
          <w:sz w:val="24"/>
          <w:szCs w:val="24"/>
          <w:lang w:val="es-ES" w:bidi="ar-SA"/>
        </w:rPr>
        <w:t>.</w:t>
      </w:r>
      <w:r w:rsidR="00B7508D" w:rsidRPr="005A0644">
        <w:rPr>
          <w:rFonts w:cs="Arial"/>
          <w:b/>
          <w:sz w:val="24"/>
          <w:szCs w:val="24"/>
          <w:lang w:val="es-ES" w:bidi="ar-SA"/>
        </w:rPr>
        <w:t xml:space="preserve"> Johannes Meyer</w:t>
      </w:r>
      <w:r w:rsidR="00B409FF" w:rsidRPr="005A0644">
        <w:rPr>
          <w:rFonts w:cs="Arial"/>
          <w:b/>
          <w:sz w:val="24"/>
          <w:szCs w:val="24"/>
          <w:lang w:val="es-ES" w:bidi="ar-SA"/>
        </w:rPr>
        <w:br/>
      </w:r>
    </w:p>
    <w:p w:rsidR="008A4E70" w:rsidRPr="005A0644" w:rsidRDefault="00B7508D" w:rsidP="001A196C">
      <w:pPr>
        <w:spacing w:line="360" w:lineRule="auto"/>
        <w:jc w:val="both"/>
        <w:rPr>
          <w:rFonts w:cs="Arial"/>
          <w:sz w:val="24"/>
          <w:szCs w:val="24"/>
          <w:lang w:val="es-ES" w:bidi="ar-SA"/>
        </w:rPr>
      </w:pPr>
      <w:r w:rsidRPr="005A0644">
        <w:rPr>
          <w:rFonts w:cs="Arial"/>
          <w:i/>
          <w:sz w:val="24"/>
          <w:szCs w:val="24"/>
          <w:lang w:val="es-ES" w:bidi="ar-SA"/>
        </w:rPr>
        <w:t>Kopenhagen</w:t>
      </w:r>
      <w:r w:rsidR="00B409FF" w:rsidRPr="005A0644">
        <w:rPr>
          <w:rFonts w:cs="Arial"/>
          <w:i/>
          <w:sz w:val="24"/>
          <w:szCs w:val="24"/>
          <w:lang w:val="es-ES" w:bidi="ar-SA"/>
        </w:rPr>
        <w:t>, ​​</w:t>
      </w:r>
      <w:r w:rsidRPr="005A0644">
        <w:rPr>
          <w:rFonts w:cs="Arial"/>
          <w:i/>
          <w:sz w:val="24"/>
          <w:szCs w:val="24"/>
          <w:lang w:val="es-ES" w:bidi="ar-SA"/>
        </w:rPr>
        <w:t>18</w:t>
      </w:r>
      <w:r w:rsidR="00B409FF" w:rsidRPr="005A0644">
        <w:rPr>
          <w:rFonts w:cs="Arial"/>
          <w:i/>
          <w:sz w:val="24"/>
          <w:szCs w:val="24"/>
          <w:lang w:val="es-ES" w:bidi="ar-SA"/>
        </w:rPr>
        <w:t xml:space="preserve">. </w:t>
      </w:r>
      <w:r w:rsidRPr="005A0644">
        <w:rPr>
          <w:rFonts w:cs="Arial"/>
          <w:i/>
          <w:sz w:val="24"/>
          <w:szCs w:val="24"/>
          <w:lang w:val="es-ES" w:bidi="ar-SA"/>
        </w:rPr>
        <w:t>Mai 2019</w:t>
      </w:r>
      <w:r w:rsidR="00B409FF" w:rsidRPr="005A0644">
        <w:rPr>
          <w:rFonts w:cs="Arial"/>
          <w:sz w:val="24"/>
          <w:szCs w:val="24"/>
          <w:lang w:val="es-ES" w:bidi="ar-SA"/>
        </w:rPr>
        <w:t xml:space="preserve">. </w:t>
      </w:r>
      <w:r w:rsidR="00740785" w:rsidRPr="005A0644">
        <w:rPr>
          <w:rFonts w:cs="Arial"/>
          <w:sz w:val="24"/>
          <w:szCs w:val="24"/>
          <w:lang w:val="es-ES" w:bidi="ar-SA"/>
        </w:rPr>
        <w:t>Der EMVA Young Professional Award 201</w:t>
      </w:r>
      <w:r w:rsidR="00F8261D" w:rsidRPr="005A0644">
        <w:rPr>
          <w:rFonts w:cs="Arial"/>
          <w:sz w:val="24"/>
          <w:szCs w:val="24"/>
          <w:lang w:val="es-ES" w:bidi="ar-SA"/>
        </w:rPr>
        <w:t>9</w:t>
      </w:r>
      <w:r w:rsidR="00740785" w:rsidRPr="005A0644">
        <w:rPr>
          <w:rFonts w:cs="Arial"/>
          <w:sz w:val="24"/>
          <w:szCs w:val="24"/>
          <w:lang w:val="es-ES" w:bidi="ar-SA"/>
        </w:rPr>
        <w:t xml:space="preserve"> geht an </w:t>
      </w:r>
      <w:r w:rsidR="00F8261D" w:rsidRPr="005A0644">
        <w:rPr>
          <w:rFonts w:cs="Arial"/>
          <w:sz w:val="24"/>
          <w:szCs w:val="24"/>
          <w:lang w:val="es-ES" w:bidi="ar-SA"/>
        </w:rPr>
        <w:t xml:space="preserve">Herrn Dr. </w:t>
      </w:r>
      <w:r w:rsidR="008A4E70" w:rsidRPr="005A0644">
        <w:rPr>
          <w:rFonts w:cs="Arial"/>
          <w:sz w:val="24"/>
          <w:szCs w:val="24"/>
          <w:lang w:val="es-ES" w:bidi="ar-SA"/>
        </w:rPr>
        <w:t xml:space="preserve"> </w:t>
      </w:r>
      <w:r w:rsidR="00F8261D" w:rsidRPr="005A0644">
        <w:rPr>
          <w:rFonts w:cs="Arial"/>
          <w:sz w:val="24"/>
          <w:szCs w:val="24"/>
          <w:lang w:val="es-ES" w:bidi="ar-SA"/>
        </w:rPr>
        <w:t>Johannes Meyer</w:t>
      </w:r>
      <w:r w:rsidR="00C90C69" w:rsidRPr="005A0644">
        <w:rPr>
          <w:rFonts w:cs="Arial"/>
          <w:sz w:val="24"/>
          <w:szCs w:val="24"/>
          <w:lang w:val="es-ES" w:bidi="ar-SA"/>
        </w:rPr>
        <w:t xml:space="preserve"> </w:t>
      </w:r>
      <w:r w:rsidR="00740785" w:rsidRPr="005A0644">
        <w:rPr>
          <w:rFonts w:cs="Arial"/>
          <w:sz w:val="24"/>
          <w:szCs w:val="24"/>
          <w:lang w:val="es-ES" w:bidi="ar-SA"/>
        </w:rPr>
        <w:t xml:space="preserve">für </w:t>
      </w:r>
      <w:r w:rsidR="00F8261D" w:rsidRPr="005A0644">
        <w:rPr>
          <w:rFonts w:cs="Arial"/>
          <w:sz w:val="24"/>
          <w:szCs w:val="24"/>
          <w:lang w:val="es-ES" w:bidi="ar-SA"/>
        </w:rPr>
        <w:t>seine</w:t>
      </w:r>
      <w:r w:rsidR="00740785" w:rsidRPr="005A0644">
        <w:rPr>
          <w:rFonts w:cs="Arial"/>
          <w:sz w:val="24"/>
          <w:szCs w:val="24"/>
          <w:lang w:val="es-ES" w:bidi="ar-SA"/>
        </w:rPr>
        <w:t xml:space="preserve"> Arbeit </w:t>
      </w:r>
      <w:r w:rsidR="00F8261D" w:rsidRPr="005A0644">
        <w:rPr>
          <w:rFonts w:cs="Arial"/>
          <w:sz w:val="24"/>
          <w:szCs w:val="24"/>
          <w:lang w:val="es-ES" w:bidi="ar-SA"/>
        </w:rPr>
        <w:t>“Light Field Methods for the Visual Inspection of Transparent Objects”</w:t>
      </w:r>
      <w:r w:rsidR="00740785" w:rsidRPr="005A0644">
        <w:rPr>
          <w:rFonts w:cs="Arial"/>
          <w:sz w:val="24"/>
          <w:szCs w:val="24"/>
          <w:lang w:val="es-ES" w:bidi="ar-SA"/>
        </w:rPr>
        <w:t xml:space="preserve">. </w:t>
      </w:r>
      <w:r w:rsidR="00F8261D" w:rsidRPr="005A0644">
        <w:rPr>
          <w:rFonts w:cs="Arial"/>
          <w:sz w:val="24"/>
          <w:szCs w:val="24"/>
          <w:lang w:val="es-ES" w:bidi="ar-SA"/>
        </w:rPr>
        <w:t>Johannes Meyer, 31 Jahre alt, absolvierte von 2008 bis 2014 sein Bachelor- und Masterstudium in Informatik am Karlsruher Institut für Technologie (KIT).  Danach arbeitete er als wissenschaftlicher Mitarbeiter in enger Kooperation zwischen dem Lehrstuhl für Interaktive Echtzeitsysteme (IES) des KIT und der Abteilung Sichtprüfsysteme des Fraunhofer-Instituts für Optronik, Systemtechnik und Bildauswertung (IOSB). Ende 2018 wurde er für seine Forschungsarbeiten durch die Informatikfakultät des KIT zum Dr.-Ing. promoviert. Seither ist er bei der ITK Engineering GmbH im Themenbereich Computer Vision tätig.</w:t>
      </w:r>
    </w:p>
    <w:p w:rsidR="00EF0AE3" w:rsidRPr="005A0644" w:rsidRDefault="00EF0AE3" w:rsidP="002C75A1">
      <w:pPr>
        <w:spacing w:line="360" w:lineRule="auto"/>
        <w:jc w:val="both"/>
        <w:rPr>
          <w:rFonts w:eastAsiaTheme="minorHAnsi" w:cs="Arial"/>
          <w:sz w:val="24"/>
          <w:szCs w:val="24"/>
          <w:lang w:val="es-ES" w:eastAsia="en-US" w:bidi="ar-SA"/>
        </w:rPr>
      </w:pPr>
    </w:p>
    <w:p w:rsidR="00705078" w:rsidRPr="005A0644" w:rsidRDefault="00F8261D" w:rsidP="002C75A1">
      <w:pPr>
        <w:pBdr>
          <w:top w:val="nil"/>
          <w:left w:val="nil"/>
          <w:bottom w:val="nil"/>
          <w:right w:val="nil"/>
          <w:between w:val="nil"/>
          <w:bar w:val="nil"/>
        </w:pBdr>
        <w:spacing w:line="360" w:lineRule="auto"/>
        <w:jc w:val="both"/>
        <w:rPr>
          <w:rFonts w:eastAsia="Arial Unicode MS" w:cs="Arial Unicode MS"/>
          <w:i/>
          <w:iCs/>
          <w:color w:val="000000"/>
          <w:sz w:val="24"/>
          <w:szCs w:val="24"/>
          <w:u w:color="000000"/>
          <w:bdr w:val="nil"/>
          <w:lang w:val="en-US" w:bidi="ar-SA"/>
        </w:rPr>
      </w:pPr>
      <w:r w:rsidRPr="005A0644">
        <w:rPr>
          <w:rFonts w:eastAsia="Arial Unicode MS" w:cs="Arial Unicode MS"/>
          <w:i/>
          <w:iCs/>
          <w:color w:val="000000"/>
          <w:sz w:val="24"/>
          <w:szCs w:val="24"/>
          <w:u w:color="000000"/>
          <w:bdr w:val="nil"/>
          <w:lang w:val="en-US" w:bidi="ar-SA"/>
        </w:rPr>
        <w:t>Light Field Methods for the Visual Inspection of Transparent Objects</w:t>
      </w:r>
      <w:r w:rsidR="002E426B" w:rsidRPr="005A0644">
        <w:rPr>
          <w:rFonts w:eastAsia="Arial Unicode MS" w:cs="Arial Unicode MS"/>
          <w:i/>
          <w:iCs/>
          <w:color w:val="000000"/>
          <w:sz w:val="24"/>
          <w:szCs w:val="24"/>
          <w:u w:color="000000"/>
          <w:bdr w:val="nil"/>
          <w:lang w:val="en-US" w:bidi="ar-SA"/>
        </w:rPr>
        <w:t xml:space="preserve"> </w:t>
      </w:r>
    </w:p>
    <w:p w:rsidR="00F8261D" w:rsidRPr="005A0644" w:rsidRDefault="00F8261D" w:rsidP="00F8261D">
      <w:pPr>
        <w:spacing w:line="360" w:lineRule="auto"/>
        <w:jc w:val="both"/>
        <w:rPr>
          <w:rFonts w:cs="Arial"/>
          <w:sz w:val="24"/>
          <w:szCs w:val="24"/>
          <w:lang w:bidi="ar-SA"/>
        </w:rPr>
      </w:pPr>
      <w:r w:rsidRPr="005A0644">
        <w:rPr>
          <w:rFonts w:cs="Arial"/>
          <w:sz w:val="24"/>
          <w:szCs w:val="24"/>
          <w:lang w:bidi="ar-SA"/>
        </w:rPr>
        <w:t xml:space="preserve">Objekte aus transparenten Materialien sind im menschlichen Alltag allgegenwärtig. Sie kommen als Windschutzscheiben, Brillengläser, oder als Plastiklinsen zur Strahlformung in lasergestützten Augenoperationen zum Einsatz. Insbesondere bei letzterem Beispiel wird deutlich, dass solche Objekte höchsten Qualitätsansprüchen genügen müssen. Eine visuelle Qualitätsprüfung auf Materialdefekte wie bspw. eingeschlossene Luftblasen oder Oberflächenkratzer ist daher unabdingbar. Für Menschen ist diese Arbeit sehr ermüdend, die Ergebnisse sind oft subjektiv und es besteht die Gefahr übersehener Defekte. Automatische Sichtprüfsysteme stellen eine verlässliche Alternative zur manuellen </w:t>
      </w:r>
      <w:r w:rsidRPr="005A0644">
        <w:rPr>
          <w:rFonts w:cs="Arial"/>
          <w:sz w:val="24"/>
          <w:szCs w:val="24"/>
          <w:lang w:bidi="ar-SA"/>
        </w:rPr>
        <w:lastRenderedPageBreak/>
        <w:t xml:space="preserve">Sichtprüfung dar. Die automatische Inspektion komplex geformter transparenter Objekte wie Linsen, Windschutzscheiben o.ä. stellt jedoch weiterhin eine Herausforderung mit diversen ungelösten Forschungsfragen dar. </w:t>
      </w:r>
    </w:p>
    <w:p w:rsidR="00F405D7" w:rsidRPr="005A0644" w:rsidRDefault="00F405D7" w:rsidP="00F8261D">
      <w:pPr>
        <w:spacing w:line="360" w:lineRule="auto"/>
        <w:jc w:val="both"/>
        <w:rPr>
          <w:rFonts w:cs="Arial"/>
          <w:sz w:val="24"/>
          <w:szCs w:val="24"/>
          <w:lang w:bidi="ar-SA"/>
        </w:rPr>
      </w:pPr>
    </w:p>
    <w:p w:rsidR="007068A7" w:rsidRPr="005A0644" w:rsidRDefault="00F8261D" w:rsidP="00F8261D">
      <w:pPr>
        <w:spacing w:line="360" w:lineRule="auto"/>
        <w:jc w:val="both"/>
        <w:rPr>
          <w:rFonts w:cs="Arial"/>
          <w:sz w:val="24"/>
          <w:szCs w:val="24"/>
          <w:lang w:bidi="ar-SA"/>
        </w:rPr>
      </w:pPr>
      <w:r w:rsidRPr="005A0644">
        <w:rPr>
          <w:rFonts w:cs="Arial"/>
          <w:sz w:val="24"/>
          <w:szCs w:val="24"/>
          <w:lang w:bidi="ar-SA"/>
        </w:rPr>
        <w:t xml:space="preserve">Transparente Objekte und darin enthaltene Materialdefekte beeinflussen die Ausbreitungsrichtung von sie durchdringendem Licht. Zur Defekterkennung muss daher das komplette Lichtfeld betrachtet werden, also nicht nur der Ort, sondern auch die Ausbreitungsrichtung der Lichtstrahlen. In dieser Arbeit wurde das Lichtfeldkonzept daher in die drei Hauptbestandteile eines Prüfsystems - die Beleuchtungs-, Bildaufnahme und Bildverarbeitungskomponente – integriert. Ein neu entwickeltes Sensorsystem, der Laser </w:t>
      </w:r>
      <w:proofErr w:type="spellStart"/>
      <w:r w:rsidRPr="005A0644">
        <w:rPr>
          <w:rFonts w:cs="Arial"/>
          <w:sz w:val="24"/>
          <w:szCs w:val="24"/>
          <w:lang w:bidi="ar-SA"/>
        </w:rPr>
        <w:t>Deflection</w:t>
      </w:r>
      <w:proofErr w:type="spellEnd"/>
      <w:r w:rsidRPr="005A0644">
        <w:rPr>
          <w:rFonts w:cs="Arial"/>
          <w:sz w:val="24"/>
          <w:szCs w:val="24"/>
          <w:lang w:bidi="ar-SA"/>
        </w:rPr>
        <w:t xml:space="preserve"> Scanner, ermöglicht die Erfassung hochaufgelöster Lichtfelder von transparenten Prüflingen. Mittels entsprechender Auswertealgorithmen können sämtliche Materialdefekte aus diesen Lichtfeldern in Echtzeit extrahiert werden. Außerdem wurde ein Verfahren zur inversen Lichtfeldbeleuchtung entwickelt, das sämtliche Sollstrukturen der Prüflinge unterdrückt und Defekte mit hohem Kontrast sichtbar macht. Mittels umfassender Experimente konnte gezeigt werden, dass die eingeführten Methoden dem Stand der Wissenschaft und Technik in diversen Aspekten überlegen sind.</w:t>
      </w:r>
    </w:p>
    <w:p w:rsidR="00F8261D" w:rsidRPr="005A0644" w:rsidRDefault="00F8261D" w:rsidP="00F8261D">
      <w:pPr>
        <w:spacing w:line="360" w:lineRule="auto"/>
        <w:jc w:val="both"/>
        <w:rPr>
          <w:rFonts w:cs="Arial"/>
          <w:sz w:val="24"/>
          <w:szCs w:val="24"/>
          <w:lang w:bidi="ar-SA"/>
        </w:rPr>
      </w:pPr>
    </w:p>
    <w:p w:rsidR="00B409FF" w:rsidRPr="005A0644" w:rsidRDefault="00B409FF" w:rsidP="002C75A1">
      <w:pPr>
        <w:spacing w:line="360" w:lineRule="auto"/>
        <w:jc w:val="both"/>
        <w:rPr>
          <w:rFonts w:cs="Arial"/>
          <w:sz w:val="24"/>
          <w:szCs w:val="24"/>
          <w:lang w:val="en-US" w:bidi="ar-SA"/>
        </w:rPr>
      </w:pPr>
      <w:r w:rsidRPr="005A0644">
        <w:rPr>
          <w:rFonts w:cs="Arial"/>
          <w:i/>
          <w:sz w:val="24"/>
          <w:szCs w:val="24"/>
          <w:lang w:val="en-US" w:bidi="ar-SA"/>
        </w:rPr>
        <w:t xml:space="preserve">EMVA Young Professional Award </w:t>
      </w:r>
      <w:proofErr w:type="spellStart"/>
      <w:r w:rsidRPr="005A0644">
        <w:rPr>
          <w:rFonts w:cs="Arial"/>
          <w:i/>
          <w:sz w:val="24"/>
          <w:szCs w:val="24"/>
          <w:lang w:val="en-US" w:bidi="ar-SA"/>
        </w:rPr>
        <w:t>Teil</w:t>
      </w:r>
      <w:proofErr w:type="spellEnd"/>
      <w:r w:rsidRPr="005A0644">
        <w:rPr>
          <w:rFonts w:cs="Arial"/>
          <w:i/>
          <w:sz w:val="24"/>
          <w:szCs w:val="24"/>
          <w:lang w:val="en-US" w:bidi="ar-SA"/>
        </w:rPr>
        <w:t xml:space="preserve"> der EMVA Business Conference</w:t>
      </w:r>
    </w:p>
    <w:p w:rsidR="00B409FF" w:rsidRPr="005A0644" w:rsidRDefault="00B409FF" w:rsidP="002C75A1">
      <w:pPr>
        <w:spacing w:line="360" w:lineRule="auto"/>
        <w:jc w:val="both"/>
        <w:rPr>
          <w:rFonts w:cs="Arial"/>
          <w:sz w:val="24"/>
          <w:szCs w:val="24"/>
          <w:lang w:bidi="ar-SA"/>
        </w:rPr>
      </w:pPr>
      <w:r w:rsidRPr="005A0644">
        <w:rPr>
          <w:rFonts w:cs="Arial"/>
          <w:sz w:val="24"/>
          <w:szCs w:val="24"/>
          <w:lang w:bidi="ar-SA"/>
        </w:rPr>
        <w:t xml:space="preserve">Der EMVA Young Professional Award ist ein jährlich ausgelobter Preis, der die außergewöhnliche und innovative Arbeit Studierender oder Berufseinsteiger in der Bildverarbeitung honoriert. Ziel der European Machine Vision </w:t>
      </w:r>
      <w:proofErr w:type="spellStart"/>
      <w:r w:rsidRPr="005A0644">
        <w:rPr>
          <w:rFonts w:cs="Arial"/>
          <w:sz w:val="24"/>
          <w:szCs w:val="24"/>
          <w:lang w:bidi="ar-SA"/>
        </w:rPr>
        <w:t>Association</w:t>
      </w:r>
      <w:proofErr w:type="spellEnd"/>
      <w:r w:rsidRPr="005A0644">
        <w:rPr>
          <w:rFonts w:cs="Arial"/>
          <w:sz w:val="24"/>
          <w:szCs w:val="24"/>
          <w:lang w:bidi="ar-SA"/>
        </w:rPr>
        <w:t xml:space="preserve"> (EMVA) ist es, Innovation in der Bildverarbeitung weiter zu fördern, einen Beitrag zum wichtigen Aspekt der Ausbildung in der Bildverarbeitungsdisziplin zu leisten, sowie eine Brücke zwischen Forschung und Industrie zu bilden. Mit dem Preis möchte die EMVA speziell Studenten/Studentinnen dazu ermuntern, sich auf die technischen Herausforderungen der industriellen Bildverarbeitung zu fokussieren und die neuesten Forschungsergebnisse der Bildverarbeitung auf die praktischen Erfordernisse in der Industrie anzuwenden. </w:t>
      </w:r>
      <w:r w:rsidR="00F8261D" w:rsidRPr="005A0644">
        <w:rPr>
          <w:rFonts w:cs="Arial"/>
          <w:sz w:val="24"/>
          <w:szCs w:val="24"/>
          <w:lang w:bidi="ar-SA"/>
        </w:rPr>
        <w:t>Der</w:t>
      </w:r>
      <w:r w:rsidRPr="005A0644">
        <w:rPr>
          <w:rFonts w:cs="Arial"/>
          <w:sz w:val="24"/>
          <w:szCs w:val="24"/>
          <w:lang w:bidi="ar-SA"/>
        </w:rPr>
        <w:t xml:space="preserve"> Preisträger wurde am </w:t>
      </w:r>
      <w:r w:rsidR="00F8261D" w:rsidRPr="005A0644">
        <w:rPr>
          <w:rFonts w:cs="Arial"/>
          <w:sz w:val="24"/>
          <w:szCs w:val="24"/>
          <w:lang w:bidi="ar-SA"/>
        </w:rPr>
        <w:t>18</w:t>
      </w:r>
      <w:r w:rsidRPr="005A0644">
        <w:rPr>
          <w:rFonts w:cs="Arial"/>
          <w:sz w:val="24"/>
          <w:szCs w:val="24"/>
          <w:lang w:bidi="ar-SA"/>
        </w:rPr>
        <w:t xml:space="preserve">. </w:t>
      </w:r>
      <w:r w:rsidR="00F8261D" w:rsidRPr="005A0644">
        <w:rPr>
          <w:rFonts w:cs="Arial"/>
          <w:sz w:val="24"/>
          <w:szCs w:val="24"/>
          <w:lang w:bidi="ar-SA"/>
        </w:rPr>
        <w:t>Mai</w:t>
      </w:r>
      <w:r w:rsidRPr="005A0644">
        <w:rPr>
          <w:rFonts w:cs="Arial"/>
          <w:sz w:val="24"/>
          <w:szCs w:val="24"/>
          <w:lang w:bidi="ar-SA"/>
        </w:rPr>
        <w:t xml:space="preserve"> im Rahmen der 1</w:t>
      </w:r>
      <w:r w:rsidR="00F8261D" w:rsidRPr="005A0644">
        <w:rPr>
          <w:rFonts w:cs="Arial"/>
          <w:sz w:val="24"/>
          <w:szCs w:val="24"/>
          <w:lang w:bidi="ar-SA"/>
        </w:rPr>
        <w:t>7</w:t>
      </w:r>
      <w:r w:rsidRPr="005A0644">
        <w:rPr>
          <w:rFonts w:cs="Arial"/>
          <w:sz w:val="24"/>
          <w:szCs w:val="24"/>
          <w:lang w:bidi="ar-SA"/>
        </w:rPr>
        <w:t xml:space="preserve">. EMVA Business Conference in </w:t>
      </w:r>
      <w:r w:rsidR="00F8261D" w:rsidRPr="005A0644">
        <w:rPr>
          <w:rFonts w:cs="Arial"/>
          <w:sz w:val="24"/>
          <w:szCs w:val="24"/>
          <w:lang w:bidi="ar-SA"/>
        </w:rPr>
        <w:t>Kopenhagen/Dänemark</w:t>
      </w:r>
      <w:r w:rsidRPr="005A0644">
        <w:rPr>
          <w:rFonts w:cs="Arial"/>
          <w:sz w:val="24"/>
          <w:szCs w:val="24"/>
          <w:lang w:bidi="ar-SA"/>
        </w:rPr>
        <w:t xml:space="preserve"> bekanntgegeben und bekam dort die Gelegenheit, den Konferenzteilnehmern </w:t>
      </w:r>
      <w:r w:rsidR="008A4BB4" w:rsidRPr="005A0644">
        <w:rPr>
          <w:rFonts w:cs="Arial"/>
          <w:sz w:val="24"/>
          <w:szCs w:val="24"/>
          <w:lang w:bidi="ar-SA"/>
        </w:rPr>
        <w:t xml:space="preserve">seine </w:t>
      </w:r>
      <w:r w:rsidRPr="005A0644">
        <w:rPr>
          <w:rFonts w:cs="Arial"/>
          <w:sz w:val="24"/>
          <w:szCs w:val="24"/>
          <w:lang w:bidi="ar-SA"/>
        </w:rPr>
        <w:t xml:space="preserve">Arbeit vorzustellen. </w:t>
      </w:r>
    </w:p>
    <w:p w:rsidR="00B409FF" w:rsidRPr="005A0644" w:rsidRDefault="00B409FF" w:rsidP="00DF06FD">
      <w:pPr>
        <w:spacing w:line="360" w:lineRule="auto"/>
        <w:jc w:val="both"/>
        <w:rPr>
          <w:rFonts w:cs="Arial"/>
          <w:sz w:val="24"/>
          <w:szCs w:val="24"/>
          <w:lang w:bidi="ar-SA"/>
        </w:rPr>
      </w:pPr>
    </w:p>
    <w:p w:rsidR="00D16D1B" w:rsidRPr="005A0644" w:rsidRDefault="008A4E70" w:rsidP="00D16D1B">
      <w:pPr>
        <w:spacing w:line="360" w:lineRule="auto"/>
        <w:jc w:val="both"/>
        <w:rPr>
          <w:color w:val="000000"/>
          <w:sz w:val="24"/>
          <w:szCs w:val="24"/>
        </w:rPr>
      </w:pPr>
      <w:r w:rsidRPr="005A0644">
        <w:rPr>
          <w:rFonts w:cs="Arial"/>
          <w:sz w:val="24"/>
          <w:szCs w:val="24"/>
          <w:lang w:bidi="ar-SA"/>
        </w:rPr>
        <w:t>Die</w:t>
      </w:r>
      <w:r w:rsidR="00B409FF" w:rsidRPr="005A0644">
        <w:rPr>
          <w:rFonts w:cs="Arial"/>
          <w:sz w:val="24"/>
          <w:szCs w:val="24"/>
          <w:lang w:bidi="ar-SA"/>
        </w:rPr>
        <w:t xml:space="preserve"> 1</w:t>
      </w:r>
      <w:r w:rsidR="00B7508D" w:rsidRPr="005A0644">
        <w:rPr>
          <w:rFonts w:cs="Arial"/>
          <w:sz w:val="24"/>
          <w:szCs w:val="24"/>
          <w:lang w:bidi="ar-SA"/>
        </w:rPr>
        <w:t>8</w:t>
      </w:r>
      <w:r w:rsidR="00B409FF" w:rsidRPr="005A0644">
        <w:rPr>
          <w:rFonts w:cs="Arial"/>
          <w:sz w:val="24"/>
          <w:szCs w:val="24"/>
          <w:lang w:bidi="ar-SA"/>
        </w:rPr>
        <w:t xml:space="preserve">. EMVA Business Conference </w:t>
      </w:r>
      <w:r w:rsidRPr="005A0644">
        <w:rPr>
          <w:rFonts w:cs="Arial"/>
          <w:sz w:val="24"/>
          <w:szCs w:val="24"/>
          <w:lang w:bidi="ar-SA"/>
        </w:rPr>
        <w:t xml:space="preserve">findet </w:t>
      </w:r>
      <w:r w:rsidR="00D16D1B" w:rsidRPr="005A0644">
        <w:rPr>
          <w:rFonts w:cs="Arial"/>
          <w:sz w:val="24"/>
          <w:szCs w:val="24"/>
          <w:lang w:bidi="ar-SA"/>
        </w:rPr>
        <w:t xml:space="preserve">vom </w:t>
      </w:r>
      <w:r w:rsidR="00B7508D" w:rsidRPr="005A0644">
        <w:rPr>
          <w:color w:val="000000"/>
          <w:sz w:val="24"/>
          <w:szCs w:val="24"/>
        </w:rPr>
        <w:t>25</w:t>
      </w:r>
      <w:r w:rsidR="00D16D1B" w:rsidRPr="005A0644">
        <w:rPr>
          <w:color w:val="000000"/>
          <w:sz w:val="24"/>
          <w:szCs w:val="24"/>
        </w:rPr>
        <w:t xml:space="preserve">. </w:t>
      </w:r>
      <w:r w:rsidR="00B7508D" w:rsidRPr="005A0644">
        <w:rPr>
          <w:color w:val="000000"/>
          <w:sz w:val="24"/>
          <w:szCs w:val="24"/>
        </w:rPr>
        <w:t>b</w:t>
      </w:r>
      <w:r w:rsidR="00D16D1B" w:rsidRPr="005A0644">
        <w:rPr>
          <w:color w:val="000000"/>
          <w:sz w:val="24"/>
          <w:szCs w:val="24"/>
        </w:rPr>
        <w:t xml:space="preserve">is </w:t>
      </w:r>
      <w:r w:rsidR="00B7508D" w:rsidRPr="005A0644">
        <w:rPr>
          <w:color w:val="000000"/>
          <w:sz w:val="24"/>
          <w:szCs w:val="24"/>
        </w:rPr>
        <w:t>27</w:t>
      </w:r>
      <w:r w:rsidR="00D16D1B" w:rsidRPr="005A0644">
        <w:rPr>
          <w:color w:val="000000"/>
          <w:sz w:val="24"/>
          <w:szCs w:val="24"/>
        </w:rPr>
        <w:t>. Mai 20</w:t>
      </w:r>
      <w:r w:rsidR="00B7508D" w:rsidRPr="005A0644">
        <w:rPr>
          <w:color w:val="000000"/>
          <w:sz w:val="24"/>
          <w:szCs w:val="24"/>
        </w:rPr>
        <w:t>20</w:t>
      </w:r>
      <w:r w:rsidR="00D16D1B" w:rsidRPr="005A0644">
        <w:rPr>
          <w:color w:val="000000"/>
          <w:sz w:val="24"/>
          <w:szCs w:val="24"/>
        </w:rPr>
        <w:t xml:space="preserve"> in </w:t>
      </w:r>
      <w:r w:rsidR="00B7508D" w:rsidRPr="005A0644">
        <w:rPr>
          <w:color w:val="000000"/>
          <w:sz w:val="24"/>
          <w:szCs w:val="24"/>
        </w:rPr>
        <w:t>Sofia/Bulgarien</w:t>
      </w:r>
      <w:r w:rsidR="00D16D1B" w:rsidRPr="005A0644">
        <w:rPr>
          <w:color w:val="000000"/>
          <w:sz w:val="24"/>
          <w:szCs w:val="24"/>
        </w:rPr>
        <w:t xml:space="preserve"> statt. </w:t>
      </w:r>
    </w:p>
    <w:p w:rsidR="00D16D1B" w:rsidRPr="005A0644" w:rsidRDefault="00D16D1B" w:rsidP="00DF06FD">
      <w:pPr>
        <w:spacing w:line="360" w:lineRule="auto"/>
        <w:jc w:val="both"/>
        <w:rPr>
          <w:rFonts w:cs="Arial"/>
          <w:sz w:val="24"/>
          <w:szCs w:val="24"/>
          <w:lang w:bidi="ar-SA"/>
        </w:rPr>
      </w:pPr>
    </w:p>
    <w:p w:rsidR="00A01EB7" w:rsidRPr="005A0644" w:rsidRDefault="00A01EB7" w:rsidP="00DF06FD">
      <w:pPr>
        <w:spacing w:line="360" w:lineRule="auto"/>
        <w:jc w:val="both"/>
        <w:rPr>
          <w:color w:val="000000"/>
          <w:sz w:val="24"/>
          <w:szCs w:val="24"/>
        </w:rPr>
      </w:pPr>
    </w:p>
    <w:p w:rsidR="00D16D1B" w:rsidRPr="005A0644" w:rsidRDefault="00D16D1B" w:rsidP="00DF06FD">
      <w:pPr>
        <w:spacing w:line="360" w:lineRule="auto"/>
        <w:jc w:val="both"/>
        <w:rPr>
          <w:color w:val="000000"/>
          <w:sz w:val="24"/>
          <w:szCs w:val="24"/>
        </w:rPr>
      </w:pPr>
    </w:p>
    <w:p w:rsidR="00D16D1B" w:rsidRPr="005A0644" w:rsidRDefault="00D16D1B" w:rsidP="00DF06FD">
      <w:pPr>
        <w:spacing w:line="360" w:lineRule="auto"/>
        <w:jc w:val="both"/>
        <w:rPr>
          <w:color w:val="000000"/>
          <w:sz w:val="24"/>
          <w:szCs w:val="24"/>
        </w:rPr>
      </w:pPr>
    </w:p>
    <w:p w:rsidR="00A01EB7" w:rsidRPr="005A0644" w:rsidRDefault="00A01EB7" w:rsidP="00DF06FD">
      <w:pPr>
        <w:spacing w:line="360" w:lineRule="auto"/>
        <w:jc w:val="both"/>
        <w:rPr>
          <w:color w:val="000000"/>
          <w:sz w:val="24"/>
          <w:szCs w:val="24"/>
        </w:rPr>
      </w:pPr>
      <w:bookmarkStart w:id="0" w:name="_GoBack"/>
    </w:p>
    <w:p w:rsidR="00B409FF" w:rsidRPr="005A0644" w:rsidRDefault="001C0132" w:rsidP="00DF06FD">
      <w:pPr>
        <w:spacing w:line="360" w:lineRule="auto"/>
        <w:jc w:val="both"/>
        <w:rPr>
          <w:i/>
          <w:color w:val="000000"/>
          <w:sz w:val="24"/>
          <w:szCs w:val="24"/>
        </w:rPr>
      </w:pPr>
      <w:r>
        <w:rPr>
          <w:i/>
          <w:color w:val="000000"/>
          <w:sz w:val="24"/>
          <w:szCs w:val="24"/>
        </w:rPr>
        <w:t xml:space="preserve">Foto: EMVA Young Professional Award Gewinner </w:t>
      </w:r>
      <w:r w:rsidRPr="001C0132">
        <w:rPr>
          <w:i/>
          <w:color w:val="000000"/>
          <w:sz w:val="24"/>
          <w:szCs w:val="24"/>
        </w:rPr>
        <w:t xml:space="preserve">Dr. Johannes Meyer </w:t>
      </w:r>
      <w:r>
        <w:rPr>
          <w:i/>
          <w:color w:val="000000"/>
          <w:sz w:val="24"/>
          <w:szCs w:val="24"/>
        </w:rPr>
        <w:t xml:space="preserve">(links), EMVA Präsident Jochem Herrmann; </w:t>
      </w:r>
      <w:r w:rsidR="00B409FF" w:rsidRPr="005A0644">
        <w:rPr>
          <w:i/>
          <w:color w:val="000000"/>
          <w:sz w:val="24"/>
          <w:szCs w:val="24"/>
        </w:rPr>
        <w:t>Bildquelle: EMVA</w:t>
      </w:r>
    </w:p>
    <w:bookmarkEnd w:id="0"/>
    <w:p w:rsidR="003C631B" w:rsidRPr="005A0644" w:rsidRDefault="003C631B" w:rsidP="00C15484">
      <w:pPr>
        <w:spacing w:line="360" w:lineRule="auto"/>
        <w:rPr>
          <w:b/>
          <w:color w:val="000000"/>
          <w:u w:val="single"/>
        </w:rPr>
      </w:pPr>
    </w:p>
    <w:p w:rsidR="00B409FF" w:rsidRPr="005A0644" w:rsidRDefault="00B409FF" w:rsidP="00C15484">
      <w:pPr>
        <w:spacing w:line="360" w:lineRule="auto"/>
        <w:rPr>
          <w:b/>
          <w:color w:val="000000"/>
          <w:u w:val="single"/>
        </w:rPr>
      </w:pPr>
    </w:p>
    <w:p w:rsidR="0051437C" w:rsidRPr="005A0644" w:rsidRDefault="0051437C" w:rsidP="00C15484">
      <w:pPr>
        <w:spacing w:line="360" w:lineRule="auto"/>
        <w:rPr>
          <w:b/>
          <w:color w:val="000000"/>
          <w:u w:val="single"/>
        </w:rPr>
      </w:pPr>
    </w:p>
    <w:p w:rsidR="0051437C" w:rsidRPr="005A0644" w:rsidRDefault="0051437C" w:rsidP="00C15484">
      <w:pPr>
        <w:spacing w:line="360" w:lineRule="auto"/>
        <w:rPr>
          <w:b/>
          <w:color w:val="000000"/>
          <w:u w:val="single"/>
        </w:rPr>
      </w:pPr>
    </w:p>
    <w:p w:rsidR="0051437C" w:rsidRPr="005A0644" w:rsidRDefault="0051437C" w:rsidP="00C15484">
      <w:pPr>
        <w:spacing w:line="360" w:lineRule="auto"/>
        <w:rPr>
          <w:b/>
          <w:color w:val="000000"/>
          <w:u w:val="single"/>
        </w:rPr>
      </w:pPr>
    </w:p>
    <w:p w:rsidR="006B5CBF" w:rsidRPr="005A0644" w:rsidRDefault="006B5CBF" w:rsidP="00C15484">
      <w:pPr>
        <w:spacing w:line="360" w:lineRule="auto"/>
        <w:rPr>
          <w:b/>
          <w:color w:val="000000"/>
          <w:u w:val="single"/>
        </w:rPr>
      </w:pPr>
    </w:p>
    <w:p w:rsidR="00C15484" w:rsidRPr="005A0644" w:rsidRDefault="00C15484" w:rsidP="00C15484">
      <w:pPr>
        <w:spacing w:line="360" w:lineRule="auto"/>
        <w:rPr>
          <w:color w:val="000000"/>
          <w:sz w:val="16"/>
          <w:szCs w:val="16"/>
        </w:rPr>
      </w:pPr>
    </w:p>
    <w:p w:rsidR="000C56F6" w:rsidRPr="005A0644" w:rsidRDefault="000C56F6" w:rsidP="000C56F6">
      <w:pPr>
        <w:spacing w:line="360" w:lineRule="auto"/>
        <w:rPr>
          <w:b/>
          <w:color w:val="000000"/>
          <w:sz w:val="18"/>
          <w:u w:val="single"/>
        </w:rPr>
      </w:pPr>
      <w:r w:rsidRPr="005A0644">
        <w:rPr>
          <w:b/>
          <w:color w:val="000000"/>
          <w:sz w:val="18"/>
          <w:u w:val="single"/>
        </w:rPr>
        <w:t>Über die EMVA:</w:t>
      </w:r>
    </w:p>
    <w:p w:rsidR="00CA67FA" w:rsidRPr="000C56F6" w:rsidRDefault="008A4E70" w:rsidP="00276E07">
      <w:pPr>
        <w:spacing w:line="360" w:lineRule="auto"/>
        <w:jc w:val="both"/>
      </w:pPr>
      <w:r w:rsidRPr="005A0644">
        <w:rPr>
          <w:color w:val="000000"/>
          <w:sz w:val="18"/>
        </w:rPr>
        <w:t xml:space="preserve">Gegründet im Mai 2003 in Barcelona hat die European Machine Vision </w:t>
      </w:r>
      <w:proofErr w:type="spellStart"/>
      <w:r w:rsidRPr="005A0644">
        <w:rPr>
          <w:color w:val="000000"/>
          <w:sz w:val="18"/>
        </w:rPr>
        <w:t>Association</w:t>
      </w:r>
      <w:proofErr w:type="spellEnd"/>
      <w:r w:rsidRPr="005A0644">
        <w:rPr>
          <w:color w:val="000000"/>
          <w:sz w:val="18"/>
        </w:rPr>
        <w:t xml:space="preserve"> derzeit 120+ Mitglieder aus über 20 Nationen. Ihr Ziel ist es, die Entwicklung und den Einsatz von Bildverarbeitungstechnologie zu fördern und die Interessen ihrer Mitglieder zu unterstützen. Dies sind Bildverarbeitungsunternehmen, Forschungseinrichtungen und nationale Verbände der industriellen Bildverarbeitung. Die wichtigsten Arbeitsfelder der EMVA sind: Standardisierung, Statistiken, die jährliche EMVA Business Conference und weitere Networking-Events, europäische Forschungsförderung, Öffentlichkeitsarbeit und Marketing. Mehr Informationen rund um die EMVA unter www.emva.org.</w:t>
      </w:r>
    </w:p>
    <w:sectPr w:rsidR="00CA67FA" w:rsidRPr="000C56F6" w:rsidSect="00BD18F3">
      <w:headerReference w:type="even" r:id="rId11"/>
      <w:headerReference w:type="default" r:id="rId12"/>
      <w:footerReference w:type="default" r:id="rId13"/>
      <w:headerReference w:type="first" r:id="rId14"/>
      <w:type w:val="continuous"/>
      <w:pgSz w:w="11906" w:h="16838" w:code="9"/>
      <w:pgMar w:top="2552" w:right="849" w:bottom="1418" w:left="1418" w:header="1223" w:footer="567"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680A" w:rsidRDefault="00BB680A">
      <w:r>
        <w:separator/>
      </w:r>
    </w:p>
  </w:endnote>
  <w:endnote w:type="continuationSeparator" w:id="0">
    <w:p w:rsidR="00BB680A" w:rsidRDefault="00BB68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rinda">
    <w:panose1 w:val="020B0502040204020203"/>
    <w:charset w:val="00"/>
    <w:family w:val="swiss"/>
    <w:pitch w:val="variable"/>
    <w:sig w:usb0="0001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C82" w:rsidRPr="003A1B4C" w:rsidRDefault="003A1B4C" w:rsidP="003A1B4C">
    <w:pPr>
      <w:tabs>
        <w:tab w:val="right" w:pos="9498"/>
      </w:tabs>
      <w:rPr>
        <w:sz w:val="16"/>
        <w:szCs w:val="16"/>
      </w:rPr>
    </w:pPr>
    <w:r>
      <w:rPr>
        <w:sz w:val="16"/>
        <w:szCs w:val="16"/>
      </w:rPr>
      <w:t xml:space="preserve"> </w:t>
    </w:r>
    <w:r>
      <w:rPr>
        <w:sz w:val="16"/>
        <w:szCs w:val="16"/>
      </w:rPr>
      <w:tab/>
    </w:r>
  </w:p>
  <w:tbl>
    <w:tblPr>
      <w:tblW w:w="9639" w:type="dxa"/>
      <w:tblBorders>
        <w:top w:val="single" w:sz="4" w:space="0" w:color="0070C0"/>
      </w:tblBorders>
      <w:tblLayout w:type="fixed"/>
      <w:tblCellMar>
        <w:left w:w="0" w:type="dxa"/>
        <w:right w:w="0" w:type="dxa"/>
      </w:tblCellMar>
      <w:tblLook w:val="0000" w:firstRow="0" w:lastRow="0" w:firstColumn="0" w:lastColumn="0" w:noHBand="0" w:noVBand="0"/>
    </w:tblPr>
    <w:tblGrid>
      <w:gridCol w:w="3213"/>
      <w:gridCol w:w="3450"/>
      <w:gridCol w:w="2976"/>
    </w:tblGrid>
    <w:tr w:rsidR="003A1B4C" w:rsidRPr="009A15AD" w:rsidTr="003A1B4C">
      <w:trPr>
        <w:trHeight w:val="20"/>
      </w:trPr>
      <w:tc>
        <w:tcPr>
          <w:tcW w:w="3213" w:type="dxa"/>
        </w:tcPr>
        <w:p w:rsidR="003A1B4C" w:rsidRDefault="003A1B4C" w:rsidP="00FD00B2">
          <w:pPr>
            <w:rPr>
              <w:noProof/>
              <w:sz w:val="14"/>
              <w:szCs w:val="14"/>
              <w:lang w:val="it-IT"/>
            </w:rPr>
          </w:pPr>
        </w:p>
      </w:tc>
      <w:tc>
        <w:tcPr>
          <w:tcW w:w="3450" w:type="dxa"/>
        </w:tcPr>
        <w:p w:rsidR="003A1B4C" w:rsidRPr="0070422F" w:rsidRDefault="003A1B4C" w:rsidP="00FD00B2">
          <w:pPr>
            <w:rPr>
              <w:sz w:val="14"/>
              <w:szCs w:val="14"/>
              <w:lang w:val="en-US"/>
            </w:rPr>
          </w:pPr>
        </w:p>
      </w:tc>
      <w:tc>
        <w:tcPr>
          <w:tcW w:w="2976" w:type="dxa"/>
        </w:tcPr>
        <w:p w:rsidR="003A1B4C" w:rsidRDefault="003A1B4C" w:rsidP="00FD00B2">
          <w:pPr>
            <w:tabs>
              <w:tab w:val="left" w:pos="1276"/>
            </w:tabs>
            <w:rPr>
              <w:noProof/>
              <w:sz w:val="14"/>
              <w:szCs w:val="14"/>
              <w:lang w:val="en-US"/>
            </w:rPr>
          </w:pPr>
        </w:p>
      </w:tc>
    </w:tr>
    <w:tr w:rsidR="007B152B" w:rsidRPr="001C0132" w:rsidTr="003A1B4C">
      <w:tc>
        <w:tcPr>
          <w:tcW w:w="3213" w:type="dxa"/>
        </w:tcPr>
        <w:p w:rsidR="007B152B" w:rsidRPr="004F7CD5" w:rsidRDefault="007B152B" w:rsidP="00CE3850">
          <w:pPr>
            <w:rPr>
              <w:noProof/>
              <w:sz w:val="14"/>
              <w:szCs w:val="14"/>
              <w:lang w:val="en-US"/>
            </w:rPr>
          </w:pPr>
          <w:r>
            <w:rPr>
              <w:noProof/>
              <w:sz w:val="14"/>
              <w:szCs w:val="14"/>
              <w:lang w:val="it-IT"/>
            </w:rPr>
            <w:t>EMVA -  European Machine Vision Association</w:t>
          </w:r>
          <w:r>
            <w:rPr>
              <w:noProof/>
              <w:sz w:val="14"/>
              <w:szCs w:val="14"/>
              <w:lang w:val="it-IT"/>
            </w:rPr>
            <w:br/>
          </w:r>
          <w:r w:rsidRPr="004F7CD5">
            <w:rPr>
              <w:noProof/>
              <w:sz w:val="14"/>
              <w:szCs w:val="14"/>
              <w:lang w:val="en-US"/>
            </w:rPr>
            <w:t>Gran Vía de Carles III 84,</w:t>
          </w:r>
        </w:p>
        <w:p w:rsidR="007B152B" w:rsidRPr="004F7CD5" w:rsidRDefault="007B152B" w:rsidP="00CE3850">
          <w:pPr>
            <w:rPr>
              <w:noProof/>
              <w:sz w:val="14"/>
              <w:szCs w:val="14"/>
              <w:lang w:val="en-US"/>
            </w:rPr>
          </w:pPr>
          <w:r w:rsidRPr="004F7CD5">
            <w:rPr>
              <w:noProof/>
              <w:sz w:val="14"/>
              <w:szCs w:val="14"/>
              <w:lang w:val="en-US"/>
            </w:rPr>
            <w:t xml:space="preserve">3rd floor. Edificios Trade. </w:t>
          </w:r>
        </w:p>
        <w:p w:rsidR="007B152B" w:rsidRPr="008A12C0" w:rsidRDefault="007B152B" w:rsidP="00CE3850">
          <w:pPr>
            <w:rPr>
              <w:rFonts w:cs="Arial"/>
              <w:sz w:val="14"/>
              <w:lang w:val="fr-FR" w:bidi="ar-SA"/>
            </w:rPr>
          </w:pPr>
          <w:r w:rsidRPr="004F7CD5">
            <w:rPr>
              <w:noProof/>
              <w:sz w:val="14"/>
              <w:szCs w:val="14"/>
              <w:lang w:val="en-US"/>
            </w:rPr>
            <w:t>08028 Barcelona</w:t>
          </w:r>
          <w:r w:rsidRPr="00161097">
            <w:rPr>
              <w:noProof/>
              <w:sz w:val="14"/>
              <w:szCs w:val="14"/>
              <w:lang w:val="en-US"/>
            </w:rPr>
            <w:br/>
            <w:t>Spain</w:t>
          </w:r>
          <w:r w:rsidRPr="008A12C0">
            <w:rPr>
              <w:rFonts w:cs="Arial"/>
              <w:sz w:val="14"/>
              <w:lang w:val="fr-FR" w:bidi="ar-SA"/>
            </w:rPr>
            <w:t xml:space="preserve"> </w:t>
          </w:r>
        </w:p>
      </w:tc>
      <w:tc>
        <w:tcPr>
          <w:tcW w:w="3450" w:type="dxa"/>
        </w:tcPr>
        <w:p w:rsidR="007B152B" w:rsidRPr="00554C82" w:rsidRDefault="007B152B" w:rsidP="00CE3850">
          <w:pPr>
            <w:tabs>
              <w:tab w:val="left" w:pos="756"/>
            </w:tabs>
            <w:rPr>
              <w:rFonts w:cs="Arial"/>
              <w:sz w:val="14"/>
              <w:szCs w:val="14"/>
              <w:lang w:bidi="ar-SA"/>
            </w:rPr>
          </w:pPr>
          <w:r w:rsidRPr="00554C82">
            <w:rPr>
              <w:sz w:val="14"/>
              <w:szCs w:val="14"/>
            </w:rPr>
            <w:t>Bank</w:t>
          </w:r>
          <w:r w:rsidRPr="00554C82">
            <w:rPr>
              <w:noProof/>
              <w:sz w:val="14"/>
              <w:szCs w:val="14"/>
            </w:rPr>
            <w:tab/>
            <w:t>Deutsche Bank Barcelona</w:t>
          </w:r>
          <w:r w:rsidRPr="00554C82">
            <w:rPr>
              <w:noProof/>
              <w:sz w:val="14"/>
              <w:szCs w:val="14"/>
            </w:rPr>
            <w:br/>
            <w:t>Swift/BIC</w:t>
          </w:r>
          <w:r w:rsidRPr="00554C82">
            <w:rPr>
              <w:noProof/>
              <w:sz w:val="14"/>
              <w:szCs w:val="14"/>
            </w:rPr>
            <w:tab/>
          </w:r>
          <w:r>
            <w:rPr>
              <w:noProof/>
              <w:sz w:val="14"/>
              <w:szCs w:val="14"/>
            </w:rPr>
            <w:t>DEUTESBBXXX</w:t>
          </w:r>
          <w:r>
            <w:rPr>
              <w:noProof/>
              <w:sz w:val="14"/>
              <w:szCs w:val="14"/>
            </w:rPr>
            <w:br/>
            <w:t>IBAN</w:t>
          </w:r>
          <w:r w:rsidRPr="00554C82">
            <w:rPr>
              <w:noProof/>
              <w:sz w:val="14"/>
              <w:szCs w:val="14"/>
            </w:rPr>
            <w:tab/>
          </w:r>
          <w:r>
            <w:rPr>
              <w:noProof/>
              <w:sz w:val="14"/>
              <w:szCs w:val="14"/>
            </w:rPr>
            <w:t>ES82 0019 0021 3340 1004 5122</w:t>
          </w:r>
          <w:r>
            <w:rPr>
              <w:noProof/>
              <w:sz w:val="14"/>
              <w:szCs w:val="14"/>
            </w:rPr>
            <w:br/>
            <w:t>VAT ID</w:t>
          </w:r>
          <w:r w:rsidRPr="00554C82">
            <w:rPr>
              <w:noProof/>
              <w:sz w:val="14"/>
              <w:szCs w:val="14"/>
            </w:rPr>
            <w:tab/>
          </w:r>
          <w:r>
            <w:rPr>
              <w:noProof/>
              <w:sz w:val="14"/>
              <w:szCs w:val="14"/>
            </w:rPr>
            <w:t>ES-G65854242</w:t>
          </w:r>
        </w:p>
      </w:tc>
      <w:tc>
        <w:tcPr>
          <w:tcW w:w="2976" w:type="dxa"/>
        </w:tcPr>
        <w:p w:rsidR="007B152B" w:rsidRPr="00554C82" w:rsidRDefault="007B152B" w:rsidP="00566B87">
          <w:pPr>
            <w:tabs>
              <w:tab w:val="left" w:pos="1371"/>
            </w:tabs>
            <w:rPr>
              <w:noProof/>
              <w:sz w:val="14"/>
              <w:szCs w:val="14"/>
              <w:lang w:val="en-GB"/>
            </w:rPr>
          </w:pPr>
          <w:r>
            <w:rPr>
              <w:noProof/>
              <w:sz w:val="14"/>
              <w:szCs w:val="14"/>
              <w:lang w:val="en-US"/>
            </w:rPr>
            <w:t>President</w:t>
          </w:r>
          <w:r>
            <w:rPr>
              <w:noProof/>
              <w:sz w:val="14"/>
              <w:szCs w:val="14"/>
              <w:lang w:val="en-GB"/>
            </w:rPr>
            <w:tab/>
          </w:r>
          <w:r w:rsidR="00566B87">
            <w:rPr>
              <w:noProof/>
              <w:sz w:val="14"/>
              <w:szCs w:val="14"/>
              <w:lang w:val="en-US"/>
            </w:rPr>
            <w:t>Jochem Herrmann</w:t>
          </w:r>
          <w:r>
            <w:rPr>
              <w:noProof/>
              <w:sz w:val="14"/>
              <w:szCs w:val="14"/>
              <w:lang w:val="en-US"/>
            </w:rPr>
            <w:br/>
          </w:r>
          <w:r w:rsidRPr="00CA67FA">
            <w:rPr>
              <w:noProof/>
              <w:sz w:val="14"/>
              <w:szCs w:val="14"/>
              <w:lang w:val="en-US"/>
            </w:rPr>
            <w:t>Gen</w:t>
          </w:r>
          <w:r>
            <w:rPr>
              <w:noProof/>
              <w:sz w:val="14"/>
              <w:szCs w:val="14"/>
              <w:lang w:val="en-US"/>
            </w:rPr>
            <w:t>eral</w:t>
          </w:r>
          <w:r w:rsidRPr="00CA67FA">
            <w:rPr>
              <w:noProof/>
              <w:sz w:val="14"/>
              <w:szCs w:val="14"/>
              <w:lang w:val="en-US"/>
            </w:rPr>
            <w:t xml:space="preserve"> Secr</w:t>
          </w:r>
          <w:r>
            <w:rPr>
              <w:noProof/>
              <w:sz w:val="14"/>
              <w:szCs w:val="14"/>
              <w:lang w:val="en-US"/>
            </w:rPr>
            <w:t>etary</w:t>
          </w:r>
          <w:r>
            <w:rPr>
              <w:noProof/>
              <w:sz w:val="14"/>
              <w:szCs w:val="14"/>
              <w:lang w:val="en-GB"/>
            </w:rPr>
            <w:tab/>
            <w:t>Thomas Lübkemeier</w:t>
          </w:r>
          <w:r>
            <w:rPr>
              <w:noProof/>
              <w:sz w:val="14"/>
              <w:szCs w:val="14"/>
              <w:lang w:val="en-GB"/>
            </w:rPr>
            <w:br/>
          </w:r>
          <w:r>
            <w:rPr>
              <w:noProof/>
              <w:sz w:val="14"/>
              <w:szCs w:val="14"/>
              <w:lang w:val="en-GB"/>
            </w:rPr>
            <w:br/>
            <w:t>E</w:t>
          </w:r>
          <w:r w:rsidRPr="002474E1">
            <w:rPr>
              <w:noProof/>
              <w:sz w:val="14"/>
              <w:szCs w:val="14"/>
              <w:lang w:val="en-GB"/>
            </w:rPr>
            <w:t>-mail</w:t>
          </w:r>
          <w:r w:rsidRPr="002474E1">
            <w:rPr>
              <w:noProof/>
              <w:sz w:val="14"/>
              <w:szCs w:val="14"/>
              <w:lang w:val="en-GB"/>
            </w:rPr>
            <w:tab/>
          </w:r>
          <w:r w:rsidRPr="00BD18F3">
            <w:rPr>
              <w:noProof/>
              <w:sz w:val="14"/>
              <w:szCs w:val="14"/>
              <w:lang w:val="en-GB"/>
            </w:rPr>
            <w:t>info@emva.org</w:t>
          </w:r>
          <w:r>
            <w:rPr>
              <w:noProof/>
              <w:sz w:val="14"/>
              <w:szCs w:val="14"/>
              <w:lang w:val="en-GB"/>
            </w:rPr>
            <w:br/>
          </w:r>
          <w:r w:rsidRPr="002474E1">
            <w:rPr>
              <w:noProof/>
              <w:sz w:val="14"/>
              <w:szCs w:val="14"/>
              <w:lang w:val="en-GB"/>
            </w:rPr>
            <w:t>Internet</w:t>
          </w:r>
          <w:r w:rsidRPr="002474E1">
            <w:rPr>
              <w:noProof/>
              <w:sz w:val="14"/>
              <w:szCs w:val="14"/>
              <w:lang w:val="en-GB"/>
            </w:rPr>
            <w:tab/>
            <w:t>www.emva.org</w:t>
          </w:r>
        </w:p>
      </w:tc>
    </w:tr>
  </w:tbl>
  <w:p w:rsidR="003A1B4C" w:rsidRPr="000777AE" w:rsidRDefault="003A1B4C" w:rsidP="003A1B4C">
    <w:pPr>
      <w:rPr>
        <w:sz w:val="16"/>
        <w:szCs w:val="16"/>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1D9" w:rsidRPr="00113CBB" w:rsidRDefault="00480CB9" w:rsidP="00480CB9">
    <w:pPr>
      <w:pStyle w:val="Fuzeile"/>
      <w:tabs>
        <w:tab w:val="clear" w:pos="9072"/>
        <w:tab w:val="right" w:pos="9498"/>
      </w:tabs>
      <w:jc w:val="center"/>
      <w:rPr>
        <w:sz w:val="20"/>
        <w:szCs w:val="20"/>
      </w:rPr>
    </w:pPr>
    <w:r>
      <w:tab/>
    </w:r>
    <w:r>
      <w:tab/>
    </w:r>
    <w:r w:rsidRPr="00113CBB">
      <w:rPr>
        <w:sz w:val="20"/>
        <w:szCs w:val="20"/>
      </w:rPr>
      <w:t>-</w:t>
    </w:r>
    <w:r w:rsidR="002338FF" w:rsidRPr="00113CBB">
      <w:rPr>
        <w:sz w:val="20"/>
        <w:szCs w:val="20"/>
      </w:rPr>
      <w:fldChar w:fldCharType="begin"/>
    </w:r>
    <w:r w:rsidRPr="00113CBB">
      <w:rPr>
        <w:sz w:val="20"/>
        <w:szCs w:val="20"/>
      </w:rPr>
      <w:instrText xml:space="preserve"> PAGE   \* MERGEFORMAT </w:instrText>
    </w:r>
    <w:r w:rsidR="002338FF" w:rsidRPr="00113CBB">
      <w:rPr>
        <w:sz w:val="20"/>
        <w:szCs w:val="20"/>
      </w:rPr>
      <w:fldChar w:fldCharType="separate"/>
    </w:r>
    <w:r w:rsidR="001C0132">
      <w:rPr>
        <w:noProof/>
        <w:sz w:val="20"/>
        <w:szCs w:val="20"/>
      </w:rPr>
      <w:t>3</w:t>
    </w:r>
    <w:r w:rsidR="002338FF" w:rsidRPr="00113CBB">
      <w:rPr>
        <w:sz w:val="20"/>
        <w:szCs w:val="20"/>
      </w:rPr>
      <w:fldChar w:fldCharType="end"/>
    </w:r>
    <w:r w:rsidRPr="00113CBB">
      <w:rPr>
        <w:sz w:val="20"/>
        <w:szCs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680A" w:rsidRDefault="00BB680A">
      <w:r>
        <w:separator/>
      </w:r>
    </w:p>
  </w:footnote>
  <w:footnote w:type="continuationSeparator" w:id="0">
    <w:p w:rsidR="00BB680A" w:rsidRDefault="00BB68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77AE" w:rsidRDefault="000777AE" w:rsidP="000777AE">
    <w:pPr>
      <w:pStyle w:val="Kopfzeile"/>
    </w:pPr>
    <w:r w:rsidRPr="009B0BC7">
      <w:rPr>
        <w:noProof/>
        <w:lang w:bidi="ar-SA"/>
      </w:rPr>
      <w:drawing>
        <wp:anchor distT="0" distB="0" distL="114300" distR="114300" simplePos="0" relativeHeight="251662336" behindDoc="1" locked="0" layoutInCell="1" allowOverlap="1" wp14:anchorId="2E3990DD" wp14:editId="7177449A">
          <wp:simplePos x="0" y="0"/>
          <wp:positionH relativeFrom="column">
            <wp:posOffset>4104088</wp:posOffset>
          </wp:positionH>
          <wp:positionV relativeFrom="paragraph">
            <wp:posOffset>-574316</wp:posOffset>
          </wp:positionV>
          <wp:extent cx="2049255" cy="1176793"/>
          <wp:effectExtent l="19050" t="0" r="8145" b="0"/>
          <wp:wrapTight wrapText="bothSides">
            <wp:wrapPolygon edited="0">
              <wp:start x="-201" y="0"/>
              <wp:lineTo x="-201" y="21329"/>
              <wp:lineTo x="21686" y="21329"/>
              <wp:lineTo x="21686" y="0"/>
              <wp:lineTo x="-201" y="0"/>
            </wp:wrapPolygon>
          </wp:wrapTight>
          <wp:docPr id="4"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va_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49255" cy="1176793"/>
                  </a:xfrm>
                  <a:prstGeom prst="rect">
                    <a:avLst/>
                  </a:prstGeom>
                  <a:noFill/>
                  <a:ln>
                    <a:noFill/>
                  </a:ln>
                </pic:spPr>
              </pic:pic>
            </a:graphicData>
          </a:graphic>
        </wp:anchor>
      </w:drawing>
    </w:r>
  </w:p>
  <w:p w:rsidR="000777AE" w:rsidRDefault="000777AE">
    <w:pPr>
      <w:pStyle w:val="Kopfzeile"/>
    </w:pPr>
  </w:p>
  <w:p w:rsidR="000777AE" w:rsidRDefault="000777AE">
    <w:pPr>
      <w:pStyle w:val="Kopfzeile"/>
    </w:pPr>
  </w:p>
  <w:p w:rsidR="000777AE" w:rsidRDefault="000777AE">
    <w:pPr>
      <w:pStyle w:val="Kopfzeile"/>
    </w:pPr>
  </w:p>
  <w:p w:rsidR="000777AE" w:rsidRDefault="000777AE"/>
  <w:p w:rsidR="000777AE" w:rsidRDefault="000777AE"/>
  <w:p w:rsidR="000777AE" w:rsidRPr="000777AE" w:rsidRDefault="000777AE">
    <w:pPr>
      <w:rPr>
        <w:sz w:val="14"/>
        <w:szCs w:val="1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1DED" w:rsidRDefault="00471DED">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1D9" w:rsidRDefault="00480CB9">
    <w:pPr>
      <w:pStyle w:val="Kopfzeile"/>
    </w:pPr>
    <w:r w:rsidRPr="00480CB9">
      <w:rPr>
        <w:noProof/>
        <w:lang w:bidi="ar-SA"/>
      </w:rPr>
      <w:drawing>
        <wp:anchor distT="0" distB="0" distL="114300" distR="114300" simplePos="0" relativeHeight="251660288" behindDoc="1" locked="0" layoutInCell="1" allowOverlap="1" wp14:anchorId="500BFEAC" wp14:editId="7735FB9A">
          <wp:simplePos x="0" y="0"/>
          <wp:positionH relativeFrom="column">
            <wp:posOffset>4256488</wp:posOffset>
          </wp:positionH>
          <wp:positionV relativeFrom="paragraph">
            <wp:posOffset>-505101</wp:posOffset>
          </wp:positionV>
          <wp:extent cx="2049890" cy="1176793"/>
          <wp:effectExtent l="19050" t="0" r="6350" b="0"/>
          <wp:wrapTight wrapText="bothSides">
            <wp:wrapPolygon edited="0">
              <wp:start x="-201" y="0"/>
              <wp:lineTo x="-201" y="21332"/>
              <wp:lineTo x="21667" y="21332"/>
              <wp:lineTo x="21667" y="0"/>
              <wp:lineTo x="-201" y="0"/>
            </wp:wrapPolygon>
          </wp:wrapTight>
          <wp:docPr id="3"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va_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51050" cy="1176655"/>
                  </a:xfrm>
                  <a:prstGeom prst="rect">
                    <a:avLst/>
                  </a:prstGeom>
                  <a:noFill/>
                  <a:ln>
                    <a:noFill/>
                  </a:ln>
                </pic:spPr>
              </pic:pic>
            </a:graphicData>
          </a:graphic>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1DED" w:rsidRDefault="00471DED">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CB5E2F"/>
    <w:multiLevelType w:val="hybridMultilevel"/>
    <w:tmpl w:val="8D36D4E4"/>
    <w:lvl w:ilvl="0" w:tplc="0407000B">
      <w:start w:val="1"/>
      <w:numFmt w:val="bullet"/>
      <w:lvlText w:val=""/>
      <w:lvlJc w:val="left"/>
      <w:pPr>
        <w:ind w:left="1065" w:hanging="705"/>
      </w:pPr>
      <w:rPr>
        <w:rFonts w:ascii="Wingdings" w:hAnsi="Wingdings" w:hint="default"/>
        <w:color w:val="333333"/>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enning Staerk">
    <w15:presenceInfo w15:providerId="None" w15:userId="Henning Staer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0B6F"/>
    <w:rsid w:val="0001073C"/>
    <w:rsid w:val="000116B1"/>
    <w:rsid w:val="0002179E"/>
    <w:rsid w:val="00023A78"/>
    <w:rsid w:val="00027E31"/>
    <w:rsid w:val="00032F04"/>
    <w:rsid w:val="00033BC3"/>
    <w:rsid w:val="00040996"/>
    <w:rsid w:val="000423B6"/>
    <w:rsid w:val="00043DFB"/>
    <w:rsid w:val="00047E5F"/>
    <w:rsid w:val="00050242"/>
    <w:rsid w:val="00054DB2"/>
    <w:rsid w:val="00064BAC"/>
    <w:rsid w:val="0006661E"/>
    <w:rsid w:val="00074AB5"/>
    <w:rsid w:val="000777AE"/>
    <w:rsid w:val="00080D3E"/>
    <w:rsid w:val="00081D22"/>
    <w:rsid w:val="000820FD"/>
    <w:rsid w:val="000918A1"/>
    <w:rsid w:val="00093E23"/>
    <w:rsid w:val="00095663"/>
    <w:rsid w:val="000A0B87"/>
    <w:rsid w:val="000B27E7"/>
    <w:rsid w:val="000B6852"/>
    <w:rsid w:val="000B7953"/>
    <w:rsid w:val="000C15CE"/>
    <w:rsid w:val="000C3054"/>
    <w:rsid w:val="000C56F6"/>
    <w:rsid w:val="000D46B9"/>
    <w:rsid w:val="000E7E02"/>
    <w:rsid w:val="001006D0"/>
    <w:rsid w:val="00100A4B"/>
    <w:rsid w:val="00101613"/>
    <w:rsid w:val="00103033"/>
    <w:rsid w:val="00111461"/>
    <w:rsid w:val="0011262E"/>
    <w:rsid w:val="00113CBB"/>
    <w:rsid w:val="00115DB0"/>
    <w:rsid w:val="00116AFC"/>
    <w:rsid w:val="00116B03"/>
    <w:rsid w:val="001225A4"/>
    <w:rsid w:val="00132F89"/>
    <w:rsid w:val="0013416B"/>
    <w:rsid w:val="0014044D"/>
    <w:rsid w:val="00142507"/>
    <w:rsid w:val="00161097"/>
    <w:rsid w:val="001634DA"/>
    <w:rsid w:val="001712EB"/>
    <w:rsid w:val="0017258C"/>
    <w:rsid w:val="00174DB8"/>
    <w:rsid w:val="0017669F"/>
    <w:rsid w:val="00192F4F"/>
    <w:rsid w:val="00193CA0"/>
    <w:rsid w:val="0019649F"/>
    <w:rsid w:val="001A196C"/>
    <w:rsid w:val="001A1EEC"/>
    <w:rsid w:val="001B374E"/>
    <w:rsid w:val="001B7B87"/>
    <w:rsid w:val="001C0132"/>
    <w:rsid w:val="001C04BE"/>
    <w:rsid w:val="001C4426"/>
    <w:rsid w:val="001E0538"/>
    <w:rsid w:val="001E159D"/>
    <w:rsid w:val="001E2C9C"/>
    <w:rsid w:val="001E7A7C"/>
    <w:rsid w:val="001F3E4C"/>
    <w:rsid w:val="001F4805"/>
    <w:rsid w:val="001F66D4"/>
    <w:rsid w:val="00203E5C"/>
    <w:rsid w:val="00210059"/>
    <w:rsid w:val="002264CB"/>
    <w:rsid w:val="002338FF"/>
    <w:rsid w:val="00235F17"/>
    <w:rsid w:val="00241492"/>
    <w:rsid w:val="0025246A"/>
    <w:rsid w:val="002526B5"/>
    <w:rsid w:val="00254203"/>
    <w:rsid w:val="00262A84"/>
    <w:rsid w:val="00267826"/>
    <w:rsid w:val="00274268"/>
    <w:rsid w:val="002752AA"/>
    <w:rsid w:val="00276E07"/>
    <w:rsid w:val="00281D9C"/>
    <w:rsid w:val="00284751"/>
    <w:rsid w:val="00292AC2"/>
    <w:rsid w:val="002A32B1"/>
    <w:rsid w:val="002A3904"/>
    <w:rsid w:val="002A72B7"/>
    <w:rsid w:val="002B1D74"/>
    <w:rsid w:val="002C75A1"/>
    <w:rsid w:val="002D271C"/>
    <w:rsid w:val="002E2F2A"/>
    <w:rsid w:val="002E3A3F"/>
    <w:rsid w:val="002E426B"/>
    <w:rsid w:val="002E4EEC"/>
    <w:rsid w:val="002E766A"/>
    <w:rsid w:val="003018C0"/>
    <w:rsid w:val="00316675"/>
    <w:rsid w:val="00316EDE"/>
    <w:rsid w:val="00323B80"/>
    <w:rsid w:val="003279CF"/>
    <w:rsid w:val="003308F4"/>
    <w:rsid w:val="00343D77"/>
    <w:rsid w:val="00355531"/>
    <w:rsid w:val="00356ABF"/>
    <w:rsid w:val="003573B1"/>
    <w:rsid w:val="003631C3"/>
    <w:rsid w:val="00366E6B"/>
    <w:rsid w:val="0038336C"/>
    <w:rsid w:val="00390A65"/>
    <w:rsid w:val="003937E4"/>
    <w:rsid w:val="00395E63"/>
    <w:rsid w:val="003A1B4C"/>
    <w:rsid w:val="003A328A"/>
    <w:rsid w:val="003C3632"/>
    <w:rsid w:val="003C631B"/>
    <w:rsid w:val="003D12C9"/>
    <w:rsid w:val="003D1F6B"/>
    <w:rsid w:val="003D3895"/>
    <w:rsid w:val="003E5F91"/>
    <w:rsid w:val="003F6166"/>
    <w:rsid w:val="00410E7F"/>
    <w:rsid w:val="004239A7"/>
    <w:rsid w:val="00430B1D"/>
    <w:rsid w:val="004343D9"/>
    <w:rsid w:val="00436F02"/>
    <w:rsid w:val="00442F5F"/>
    <w:rsid w:val="00465908"/>
    <w:rsid w:val="00471DED"/>
    <w:rsid w:val="0047573C"/>
    <w:rsid w:val="00480CB9"/>
    <w:rsid w:val="00480CFF"/>
    <w:rsid w:val="00480E17"/>
    <w:rsid w:val="0048511F"/>
    <w:rsid w:val="00485B24"/>
    <w:rsid w:val="004868B1"/>
    <w:rsid w:val="00491448"/>
    <w:rsid w:val="004923D6"/>
    <w:rsid w:val="00497FE4"/>
    <w:rsid w:val="004A023A"/>
    <w:rsid w:val="004A1DA6"/>
    <w:rsid w:val="004A423F"/>
    <w:rsid w:val="004A5ECB"/>
    <w:rsid w:val="004B006A"/>
    <w:rsid w:val="004B0226"/>
    <w:rsid w:val="004B2E7F"/>
    <w:rsid w:val="004C4E2E"/>
    <w:rsid w:val="004C7786"/>
    <w:rsid w:val="004E44E2"/>
    <w:rsid w:val="004E5FB8"/>
    <w:rsid w:val="0051437C"/>
    <w:rsid w:val="00523FC5"/>
    <w:rsid w:val="00536B47"/>
    <w:rsid w:val="0053720C"/>
    <w:rsid w:val="00540FF4"/>
    <w:rsid w:val="005450BE"/>
    <w:rsid w:val="00552A16"/>
    <w:rsid w:val="00554C82"/>
    <w:rsid w:val="00555C61"/>
    <w:rsid w:val="00555F07"/>
    <w:rsid w:val="00566B87"/>
    <w:rsid w:val="00567AF4"/>
    <w:rsid w:val="00575C57"/>
    <w:rsid w:val="00582A7C"/>
    <w:rsid w:val="00586D25"/>
    <w:rsid w:val="00594713"/>
    <w:rsid w:val="005A0644"/>
    <w:rsid w:val="005A3DEA"/>
    <w:rsid w:val="005A4B20"/>
    <w:rsid w:val="005A6FC7"/>
    <w:rsid w:val="005B062C"/>
    <w:rsid w:val="005B3EC0"/>
    <w:rsid w:val="005B4AB1"/>
    <w:rsid w:val="005C0EB8"/>
    <w:rsid w:val="005C1BBE"/>
    <w:rsid w:val="005C3062"/>
    <w:rsid w:val="005D2D04"/>
    <w:rsid w:val="005D4274"/>
    <w:rsid w:val="005E21DF"/>
    <w:rsid w:val="005E2395"/>
    <w:rsid w:val="005E2B9A"/>
    <w:rsid w:val="005E4DDC"/>
    <w:rsid w:val="005E5FFD"/>
    <w:rsid w:val="005E6FBE"/>
    <w:rsid w:val="005F070D"/>
    <w:rsid w:val="005F532D"/>
    <w:rsid w:val="006128B9"/>
    <w:rsid w:val="00613365"/>
    <w:rsid w:val="00634DB5"/>
    <w:rsid w:val="0064676E"/>
    <w:rsid w:val="00655CFC"/>
    <w:rsid w:val="00662602"/>
    <w:rsid w:val="00667E0C"/>
    <w:rsid w:val="00683116"/>
    <w:rsid w:val="0068547C"/>
    <w:rsid w:val="00687ADD"/>
    <w:rsid w:val="0069091A"/>
    <w:rsid w:val="006A2666"/>
    <w:rsid w:val="006A2A17"/>
    <w:rsid w:val="006A5A62"/>
    <w:rsid w:val="006B5CBF"/>
    <w:rsid w:val="006E1FA6"/>
    <w:rsid w:val="006E5443"/>
    <w:rsid w:val="006F5871"/>
    <w:rsid w:val="0070422F"/>
    <w:rsid w:val="00705078"/>
    <w:rsid w:val="007068A7"/>
    <w:rsid w:val="00711667"/>
    <w:rsid w:val="007157A3"/>
    <w:rsid w:val="00715B9D"/>
    <w:rsid w:val="0072457C"/>
    <w:rsid w:val="00727552"/>
    <w:rsid w:val="00734230"/>
    <w:rsid w:val="00740785"/>
    <w:rsid w:val="00741564"/>
    <w:rsid w:val="00746D7E"/>
    <w:rsid w:val="00754A98"/>
    <w:rsid w:val="00761FD2"/>
    <w:rsid w:val="0076204F"/>
    <w:rsid w:val="00766002"/>
    <w:rsid w:val="007664CA"/>
    <w:rsid w:val="007722F0"/>
    <w:rsid w:val="0077473F"/>
    <w:rsid w:val="00784FF0"/>
    <w:rsid w:val="00792090"/>
    <w:rsid w:val="00792749"/>
    <w:rsid w:val="007932C8"/>
    <w:rsid w:val="0079744F"/>
    <w:rsid w:val="007A767D"/>
    <w:rsid w:val="007A79A7"/>
    <w:rsid w:val="007B152B"/>
    <w:rsid w:val="007B622D"/>
    <w:rsid w:val="007C612E"/>
    <w:rsid w:val="007D6464"/>
    <w:rsid w:val="007D6FB7"/>
    <w:rsid w:val="007F450D"/>
    <w:rsid w:val="007F5C44"/>
    <w:rsid w:val="00801453"/>
    <w:rsid w:val="00801D43"/>
    <w:rsid w:val="00816168"/>
    <w:rsid w:val="00822DFC"/>
    <w:rsid w:val="0082421B"/>
    <w:rsid w:val="0083370B"/>
    <w:rsid w:val="00833984"/>
    <w:rsid w:val="00840565"/>
    <w:rsid w:val="0084448A"/>
    <w:rsid w:val="0084499E"/>
    <w:rsid w:val="00847660"/>
    <w:rsid w:val="008542B8"/>
    <w:rsid w:val="00856ED9"/>
    <w:rsid w:val="00872B38"/>
    <w:rsid w:val="00887EFA"/>
    <w:rsid w:val="00895BC8"/>
    <w:rsid w:val="008A12C0"/>
    <w:rsid w:val="008A4066"/>
    <w:rsid w:val="008A4BB4"/>
    <w:rsid w:val="008A4E70"/>
    <w:rsid w:val="008A5B00"/>
    <w:rsid w:val="008C7D0D"/>
    <w:rsid w:val="008E4F8C"/>
    <w:rsid w:val="008F2DAE"/>
    <w:rsid w:val="008F303E"/>
    <w:rsid w:val="009017F8"/>
    <w:rsid w:val="00903895"/>
    <w:rsid w:val="00905A36"/>
    <w:rsid w:val="00920095"/>
    <w:rsid w:val="00934170"/>
    <w:rsid w:val="009707E2"/>
    <w:rsid w:val="009708C8"/>
    <w:rsid w:val="00984E90"/>
    <w:rsid w:val="0098537D"/>
    <w:rsid w:val="009949ED"/>
    <w:rsid w:val="00996CCF"/>
    <w:rsid w:val="009972E3"/>
    <w:rsid w:val="00997D8F"/>
    <w:rsid w:val="009A15AD"/>
    <w:rsid w:val="009A7ECA"/>
    <w:rsid w:val="009B0BC7"/>
    <w:rsid w:val="009B1413"/>
    <w:rsid w:val="009B18B7"/>
    <w:rsid w:val="009C5C41"/>
    <w:rsid w:val="009C5D07"/>
    <w:rsid w:val="009C5E8C"/>
    <w:rsid w:val="009D690D"/>
    <w:rsid w:val="009D7ED1"/>
    <w:rsid w:val="00A01EB7"/>
    <w:rsid w:val="00A12C29"/>
    <w:rsid w:val="00A24B70"/>
    <w:rsid w:val="00A2681D"/>
    <w:rsid w:val="00A345B9"/>
    <w:rsid w:val="00A4348A"/>
    <w:rsid w:val="00A462E0"/>
    <w:rsid w:val="00A62906"/>
    <w:rsid w:val="00A749FA"/>
    <w:rsid w:val="00A80CE3"/>
    <w:rsid w:val="00A9664F"/>
    <w:rsid w:val="00A97A3F"/>
    <w:rsid w:val="00AA5DB8"/>
    <w:rsid w:val="00AA6FA4"/>
    <w:rsid w:val="00AB07E3"/>
    <w:rsid w:val="00AB0A47"/>
    <w:rsid w:val="00AB0D76"/>
    <w:rsid w:val="00AB32C2"/>
    <w:rsid w:val="00AB4176"/>
    <w:rsid w:val="00AC578E"/>
    <w:rsid w:val="00AD1A62"/>
    <w:rsid w:val="00AD417D"/>
    <w:rsid w:val="00AF4F7E"/>
    <w:rsid w:val="00AF5956"/>
    <w:rsid w:val="00B06CFC"/>
    <w:rsid w:val="00B17439"/>
    <w:rsid w:val="00B178BC"/>
    <w:rsid w:val="00B25E86"/>
    <w:rsid w:val="00B409FF"/>
    <w:rsid w:val="00B610CC"/>
    <w:rsid w:val="00B67E29"/>
    <w:rsid w:val="00B7508D"/>
    <w:rsid w:val="00B921B0"/>
    <w:rsid w:val="00B97CD7"/>
    <w:rsid w:val="00BB3C31"/>
    <w:rsid w:val="00BB58C1"/>
    <w:rsid w:val="00BB680A"/>
    <w:rsid w:val="00BC5860"/>
    <w:rsid w:val="00BC635C"/>
    <w:rsid w:val="00BD18F3"/>
    <w:rsid w:val="00BD4416"/>
    <w:rsid w:val="00BD6FFD"/>
    <w:rsid w:val="00BE68E5"/>
    <w:rsid w:val="00BF3085"/>
    <w:rsid w:val="00BF661B"/>
    <w:rsid w:val="00C0149D"/>
    <w:rsid w:val="00C07C46"/>
    <w:rsid w:val="00C15484"/>
    <w:rsid w:val="00C25CBF"/>
    <w:rsid w:val="00C30238"/>
    <w:rsid w:val="00C45D21"/>
    <w:rsid w:val="00C520FA"/>
    <w:rsid w:val="00C56ED1"/>
    <w:rsid w:val="00C64E00"/>
    <w:rsid w:val="00C84EA8"/>
    <w:rsid w:val="00C90480"/>
    <w:rsid w:val="00C90C69"/>
    <w:rsid w:val="00CA0989"/>
    <w:rsid w:val="00CA67FA"/>
    <w:rsid w:val="00CA771B"/>
    <w:rsid w:val="00CB2518"/>
    <w:rsid w:val="00CE1996"/>
    <w:rsid w:val="00D16D1B"/>
    <w:rsid w:val="00D20723"/>
    <w:rsid w:val="00D27954"/>
    <w:rsid w:val="00D30B6F"/>
    <w:rsid w:val="00D461D9"/>
    <w:rsid w:val="00D57E1C"/>
    <w:rsid w:val="00D6630F"/>
    <w:rsid w:val="00D6686E"/>
    <w:rsid w:val="00D71F28"/>
    <w:rsid w:val="00D76750"/>
    <w:rsid w:val="00D83812"/>
    <w:rsid w:val="00D91141"/>
    <w:rsid w:val="00DB387B"/>
    <w:rsid w:val="00DC148D"/>
    <w:rsid w:val="00DD1E9F"/>
    <w:rsid w:val="00DE4A4F"/>
    <w:rsid w:val="00DE5B1C"/>
    <w:rsid w:val="00DE5B53"/>
    <w:rsid w:val="00DE6DB4"/>
    <w:rsid w:val="00DF06FD"/>
    <w:rsid w:val="00DF34DF"/>
    <w:rsid w:val="00E03712"/>
    <w:rsid w:val="00E13594"/>
    <w:rsid w:val="00E16DEB"/>
    <w:rsid w:val="00E3144C"/>
    <w:rsid w:val="00E31934"/>
    <w:rsid w:val="00E35CE2"/>
    <w:rsid w:val="00E3640C"/>
    <w:rsid w:val="00E460BB"/>
    <w:rsid w:val="00E5302A"/>
    <w:rsid w:val="00E56CD6"/>
    <w:rsid w:val="00E66966"/>
    <w:rsid w:val="00E70651"/>
    <w:rsid w:val="00E72E27"/>
    <w:rsid w:val="00E848BB"/>
    <w:rsid w:val="00E92518"/>
    <w:rsid w:val="00E93B55"/>
    <w:rsid w:val="00EA437B"/>
    <w:rsid w:val="00EA60EF"/>
    <w:rsid w:val="00EB0B77"/>
    <w:rsid w:val="00EC0776"/>
    <w:rsid w:val="00EC0804"/>
    <w:rsid w:val="00ED650C"/>
    <w:rsid w:val="00ED6F32"/>
    <w:rsid w:val="00ED77B3"/>
    <w:rsid w:val="00EE4F5B"/>
    <w:rsid w:val="00EF0AE3"/>
    <w:rsid w:val="00EF5EC7"/>
    <w:rsid w:val="00F07231"/>
    <w:rsid w:val="00F10D82"/>
    <w:rsid w:val="00F13170"/>
    <w:rsid w:val="00F23D74"/>
    <w:rsid w:val="00F309C7"/>
    <w:rsid w:val="00F327C2"/>
    <w:rsid w:val="00F405D7"/>
    <w:rsid w:val="00F551B4"/>
    <w:rsid w:val="00F74D79"/>
    <w:rsid w:val="00F8261D"/>
    <w:rsid w:val="00F90F8A"/>
    <w:rsid w:val="00FA1F36"/>
    <w:rsid w:val="00FB1EE8"/>
    <w:rsid w:val="00FD28E0"/>
    <w:rsid w:val="00FD597C"/>
    <w:rsid w:val="00FD7BDD"/>
    <w:rsid w:val="00FE7030"/>
    <w:rsid w:val="00FE71CE"/>
    <w:rsid w:val="00FF7E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framePr w:hSpace="142" w:wrap="around" w:vAnchor="page" w:hAnchor="page" w:x="1872" w:y="15197"/>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Makrotext">
    <w:name w:val="macro"/>
    <w:semiHidden/>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lang w:bidi="as-IN"/>
    </w:rPr>
  </w:style>
  <w:style w:type="character" w:styleId="Seitenzahl">
    <w:name w:val="page number"/>
    <w:rsid w:val="00D83812"/>
    <w:rPr>
      <w:rFonts w:ascii="Arial" w:hAnsi="Arial"/>
    </w:rPr>
  </w:style>
  <w:style w:type="character" w:styleId="Zeilennummer">
    <w:name w:val="line number"/>
    <w:rsid w:val="00D83812"/>
    <w:rPr>
      <w:rFonts w:ascii="Arial" w:hAnsi="Arial"/>
    </w:rPr>
  </w:style>
  <w:style w:type="character" w:styleId="Fett">
    <w:name w:val="Strong"/>
    <w:qFormat/>
    <w:rsid w:val="00D83812"/>
    <w:rPr>
      <w:rFonts w:ascii="Arial" w:hAnsi="Arial"/>
      <w:b/>
      <w:bCs/>
    </w:rPr>
  </w:style>
  <w:style w:type="paragraph" w:styleId="NurText">
    <w:name w:val="Plain Text"/>
    <w:basedOn w:val="Standard"/>
    <w:rsid w:val="00D83812"/>
  </w:style>
  <w:style w:type="paragraph" w:customStyle="1" w:styleId="Formatvorlage1">
    <w:name w:val="Formatvorlage1"/>
    <w:basedOn w:val="NurTex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character" w:customStyle="1" w:styleId="KopfzeileZchn">
    <w:name w:val="Kopfzeile Zchn"/>
    <w:link w:val="Kopfzeile"/>
    <w:rsid w:val="00274268"/>
    <w:rPr>
      <w:rFonts w:ascii="Arial" w:hAnsi="Arial" w:cs="Vrinda"/>
      <w:sz w:val="22"/>
      <w:szCs w:val="22"/>
      <w:lang w:bidi="as-IN"/>
    </w:rPr>
  </w:style>
  <w:style w:type="paragraph" w:styleId="Sprechblasentext">
    <w:name w:val="Balloon Text"/>
    <w:basedOn w:val="Standard"/>
    <w:link w:val="SprechblasentextZchn"/>
    <w:rsid w:val="0072457C"/>
    <w:rPr>
      <w:rFonts w:ascii="Tahoma" w:hAnsi="Tahoma" w:cs="Tahoma"/>
      <w:sz w:val="16"/>
      <w:szCs w:val="20"/>
    </w:rPr>
  </w:style>
  <w:style w:type="character" w:customStyle="1" w:styleId="SprechblasentextZchn">
    <w:name w:val="Sprechblasentext Zchn"/>
    <w:basedOn w:val="Absatz-Standardschriftart"/>
    <w:link w:val="Sprechblasentext"/>
    <w:rsid w:val="0072457C"/>
    <w:rPr>
      <w:rFonts w:ascii="Tahoma" w:hAnsi="Tahoma" w:cs="Tahoma"/>
      <w:sz w:val="16"/>
      <w:lang w:bidi="as-IN"/>
    </w:rPr>
  </w:style>
  <w:style w:type="character" w:styleId="Hyperlink">
    <w:name w:val="Hyperlink"/>
    <w:basedOn w:val="Absatz-Standardschriftart"/>
    <w:rsid w:val="005C0EB8"/>
    <w:rPr>
      <w:color w:val="0000FF" w:themeColor="hyperlink"/>
      <w:u w:val="single"/>
    </w:rPr>
  </w:style>
  <w:style w:type="character" w:styleId="Platzhaltertext">
    <w:name w:val="Placeholder Text"/>
    <w:basedOn w:val="Absatz-Standardschriftart"/>
    <w:uiPriority w:val="99"/>
    <w:semiHidden/>
    <w:rsid w:val="00C56ED1"/>
    <w:rPr>
      <w:color w:val="808080"/>
    </w:rPr>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D76750"/>
    <w:rPr>
      <w:rFonts w:ascii="Arial" w:hAnsi="Arial" w:cs="Vrinda"/>
      <w:sz w:val="22"/>
      <w:szCs w:val="28"/>
      <w:lang w:bidi="as-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framePr w:hSpace="142" w:wrap="around" w:vAnchor="page" w:hAnchor="page" w:x="1872" w:y="15197"/>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Makrotext">
    <w:name w:val="macro"/>
    <w:semiHidden/>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lang w:bidi="as-IN"/>
    </w:rPr>
  </w:style>
  <w:style w:type="character" w:styleId="Seitenzahl">
    <w:name w:val="page number"/>
    <w:rsid w:val="00D83812"/>
    <w:rPr>
      <w:rFonts w:ascii="Arial" w:hAnsi="Arial"/>
    </w:rPr>
  </w:style>
  <w:style w:type="character" w:styleId="Zeilennummer">
    <w:name w:val="line number"/>
    <w:rsid w:val="00D83812"/>
    <w:rPr>
      <w:rFonts w:ascii="Arial" w:hAnsi="Arial"/>
    </w:rPr>
  </w:style>
  <w:style w:type="character" w:styleId="Fett">
    <w:name w:val="Strong"/>
    <w:qFormat/>
    <w:rsid w:val="00D83812"/>
    <w:rPr>
      <w:rFonts w:ascii="Arial" w:hAnsi="Arial"/>
      <w:b/>
      <w:bCs/>
    </w:rPr>
  </w:style>
  <w:style w:type="paragraph" w:styleId="NurText">
    <w:name w:val="Plain Text"/>
    <w:basedOn w:val="Standard"/>
    <w:rsid w:val="00D83812"/>
  </w:style>
  <w:style w:type="paragraph" w:customStyle="1" w:styleId="Formatvorlage1">
    <w:name w:val="Formatvorlage1"/>
    <w:basedOn w:val="NurTex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character" w:customStyle="1" w:styleId="KopfzeileZchn">
    <w:name w:val="Kopfzeile Zchn"/>
    <w:link w:val="Kopfzeile"/>
    <w:rsid w:val="00274268"/>
    <w:rPr>
      <w:rFonts w:ascii="Arial" w:hAnsi="Arial" w:cs="Vrinda"/>
      <w:sz w:val="22"/>
      <w:szCs w:val="22"/>
      <w:lang w:bidi="as-IN"/>
    </w:rPr>
  </w:style>
  <w:style w:type="paragraph" w:styleId="Sprechblasentext">
    <w:name w:val="Balloon Text"/>
    <w:basedOn w:val="Standard"/>
    <w:link w:val="SprechblasentextZchn"/>
    <w:rsid w:val="0072457C"/>
    <w:rPr>
      <w:rFonts w:ascii="Tahoma" w:hAnsi="Tahoma" w:cs="Tahoma"/>
      <w:sz w:val="16"/>
      <w:szCs w:val="20"/>
    </w:rPr>
  </w:style>
  <w:style w:type="character" w:customStyle="1" w:styleId="SprechblasentextZchn">
    <w:name w:val="Sprechblasentext Zchn"/>
    <w:basedOn w:val="Absatz-Standardschriftart"/>
    <w:link w:val="Sprechblasentext"/>
    <w:rsid w:val="0072457C"/>
    <w:rPr>
      <w:rFonts w:ascii="Tahoma" w:hAnsi="Tahoma" w:cs="Tahoma"/>
      <w:sz w:val="16"/>
      <w:lang w:bidi="as-IN"/>
    </w:rPr>
  </w:style>
  <w:style w:type="character" w:styleId="Hyperlink">
    <w:name w:val="Hyperlink"/>
    <w:basedOn w:val="Absatz-Standardschriftart"/>
    <w:rsid w:val="005C0EB8"/>
    <w:rPr>
      <w:color w:val="0000FF" w:themeColor="hyperlink"/>
      <w:u w:val="single"/>
    </w:rPr>
  </w:style>
  <w:style w:type="character" w:styleId="Platzhaltertext">
    <w:name w:val="Placeholder Text"/>
    <w:basedOn w:val="Absatz-Standardschriftart"/>
    <w:uiPriority w:val="99"/>
    <w:semiHidden/>
    <w:rsid w:val="00C56ED1"/>
    <w:rPr>
      <w:color w:val="808080"/>
    </w:rPr>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D76750"/>
    <w:rPr>
      <w:rFonts w:ascii="Arial" w:hAnsi="Arial" w:cs="Vrinda"/>
      <w:sz w:val="22"/>
      <w:szCs w:val="28"/>
      <w:lang w:bidi="as-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508600">
      <w:bodyDiv w:val="1"/>
      <w:marLeft w:val="0"/>
      <w:marRight w:val="0"/>
      <w:marTop w:val="0"/>
      <w:marBottom w:val="0"/>
      <w:divBdr>
        <w:top w:val="none" w:sz="0" w:space="0" w:color="auto"/>
        <w:left w:val="none" w:sz="0" w:space="0" w:color="auto"/>
        <w:bottom w:val="none" w:sz="0" w:space="0" w:color="auto"/>
        <w:right w:val="none" w:sz="0" w:space="0" w:color="auto"/>
      </w:divBdr>
    </w:div>
    <w:div w:id="86119505">
      <w:bodyDiv w:val="1"/>
      <w:marLeft w:val="0"/>
      <w:marRight w:val="0"/>
      <w:marTop w:val="0"/>
      <w:marBottom w:val="0"/>
      <w:divBdr>
        <w:top w:val="none" w:sz="0" w:space="0" w:color="auto"/>
        <w:left w:val="none" w:sz="0" w:space="0" w:color="auto"/>
        <w:bottom w:val="none" w:sz="0" w:space="0" w:color="auto"/>
        <w:right w:val="none" w:sz="0" w:space="0" w:color="auto"/>
      </w:divBdr>
    </w:div>
    <w:div w:id="246620050">
      <w:bodyDiv w:val="1"/>
      <w:marLeft w:val="0"/>
      <w:marRight w:val="0"/>
      <w:marTop w:val="0"/>
      <w:marBottom w:val="0"/>
      <w:divBdr>
        <w:top w:val="none" w:sz="0" w:space="0" w:color="auto"/>
        <w:left w:val="none" w:sz="0" w:space="0" w:color="auto"/>
        <w:bottom w:val="none" w:sz="0" w:space="0" w:color="auto"/>
        <w:right w:val="none" w:sz="0" w:space="0" w:color="auto"/>
      </w:divBdr>
    </w:div>
    <w:div w:id="269047406">
      <w:bodyDiv w:val="1"/>
      <w:marLeft w:val="0"/>
      <w:marRight w:val="0"/>
      <w:marTop w:val="0"/>
      <w:marBottom w:val="0"/>
      <w:divBdr>
        <w:top w:val="none" w:sz="0" w:space="0" w:color="auto"/>
        <w:left w:val="none" w:sz="0" w:space="0" w:color="auto"/>
        <w:bottom w:val="none" w:sz="0" w:space="0" w:color="auto"/>
        <w:right w:val="none" w:sz="0" w:space="0" w:color="auto"/>
      </w:divBdr>
    </w:div>
    <w:div w:id="564949767">
      <w:bodyDiv w:val="1"/>
      <w:marLeft w:val="0"/>
      <w:marRight w:val="0"/>
      <w:marTop w:val="0"/>
      <w:marBottom w:val="0"/>
      <w:divBdr>
        <w:top w:val="none" w:sz="0" w:space="0" w:color="auto"/>
        <w:left w:val="none" w:sz="0" w:space="0" w:color="auto"/>
        <w:bottom w:val="none" w:sz="0" w:space="0" w:color="auto"/>
        <w:right w:val="none" w:sz="0" w:space="0" w:color="auto"/>
      </w:divBdr>
    </w:div>
    <w:div w:id="620768297">
      <w:bodyDiv w:val="1"/>
      <w:marLeft w:val="0"/>
      <w:marRight w:val="0"/>
      <w:marTop w:val="0"/>
      <w:marBottom w:val="0"/>
      <w:divBdr>
        <w:top w:val="none" w:sz="0" w:space="0" w:color="auto"/>
        <w:left w:val="none" w:sz="0" w:space="0" w:color="auto"/>
        <w:bottom w:val="none" w:sz="0" w:space="0" w:color="auto"/>
        <w:right w:val="none" w:sz="0" w:space="0" w:color="auto"/>
      </w:divBdr>
      <w:divsChild>
        <w:div w:id="2005009169">
          <w:marLeft w:val="0"/>
          <w:marRight w:val="0"/>
          <w:marTop w:val="0"/>
          <w:marBottom w:val="0"/>
          <w:divBdr>
            <w:top w:val="none" w:sz="0" w:space="0" w:color="auto"/>
            <w:left w:val="none" w:sz="0" w:space="0" w:color="auto"/>
            <w:bottom w:val="none" w:sz="0" w:space="0" w:color="auto"/>
            <w:right w:val="none" w:sz="0" w:space="0" w:color="auto"/>
          </w:divBdr>
          <w:divsChild>
            <w:div w:id="1816020129">
              <w:marLeft w:val="0"/>
              <w:marRight w:val="0"/>
              <w:marTop w:val="0"/>
              <w:marBottom w:val="150"/>
              <w:divBdr>
                <w:top w:val="none" w:sz="0" w:space="0" w:color="auto"/>
                <w:left w:val="none" w:sz="0" w:space="0" w:color="auto"/>
                <w:bottom w:val="none" w:sz="0" w:space="0" w:color="auto"/>
                <w:right w:val="none" w:sz="0" w:space="0" w:color="auto"/>
              </w:divBdr>
              <w:divsChild>
                <w:div w:id="1704285676">
                  <w:marLeft w:val="0"/>
                  <w:marRight w:val="150"/>
                  <w:marTop w:val="0"/>
                  <w:marBottom w:val="0"/>
                  <w:divBdr>
                    <w:top w:val="none" w:sz="0" w:space="0" w:color="auto"/>
                    <w:left w:val="none" w:sz="0" w:space="0" w:color="auto"/>
                    <w:bottom w:val="none" w:sz="0" w:space="0" w:color="auto"/>
                    <w:right w:val="none" w:sz="0" w:space="0" w:color="auto"/>
                  </w:divBdr>
                  <w:divsChild>
                    <w:div w:id="2033801915">
                      <w:marLeft w:val="0"/>
                      <w:marRight w:val="0"/>
                      <w:marTop w:val="0"/>
                      <w:marBottom w:val="0"/>
                      <w:divBdr>
                        <w:top w:val="none" w:sz="0" w:space="0" w:color="auto"/>
                        <w:left w:val="none" w:sz="0" w:space="0" w:color="auto"/>
                        <w:bottom w:val="none" w:sz="0" w:space="0" w:color="auto"/>
                        <w:right w:val="none" w:sz="0" w:space="0" w:color="auto"/>
                      </w:divBdr>
                      <w:divsChild>
                        <w:div w:id="15900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9308995">
      <w:bodyDiv w:val="1"/>
      <w:marLeft w:val="0"/>
      <w:marRight w:val="0"/>
      <w:marTop w:val="0"/>
      <w:marBottom w:val="0"/>
      <w:divBdr>
        <w:top w:val="none" w:sz="0" w:space="0" w:color="auto"/>
        <w:left w:val="none" w:sz="0" w:space="0" w:color="auto"/>
        <w:bottom w:val="none" w:sz="0" w:space="0" w:color="auto"/>
        <w:right w:val="none" w:sz="0" w:space="0" w:color="auto"/>
      </w:divBdr>
    </w:div>
    <w:div w:id="1019815568">
      <w:bodyDiv w:val="1"/>
      <w:marLeft w:val="0"/>
      <w:marRight w:val="0"/>
      <w:marTop w:val="0"/>
      <w:marBottom w:val="0"/>
      <w:divBdr>
        <w:top w:val="none" w:sz="0" w:space="0" w:color="auto"/>
        <w:left w:val="none" w:sz="0" w:space="0" w:color="auto"/>
        <w:bottom w:val="none" w:sz="0" w:space="0" w:color="auto"/>
        <w:right w:val="none" w:sz="0" w:space="0" w:color="auto"/>
      </w:divBdr>
    </w:div>
    <w:div w:id="1355426855">
      <w:bodyDiv w:val="1"/>
      <w:marLeft w:val="0"/>
      <w:marRight w:val="0"/>
      <w:marTop w:val="0"/>
      <w:marBottom w:val="0"/>
      <w:divBdr>
        <w:top w:val="none" w:sz="0" w:space="0" w:color="auto"/>
        <w:left w:val="none" w:sz="0" w:space="0" w:color="auto"/>
        <w:bottom w:val="none" w:sz="0" w:space="0" w:color="auto"/>
        <w:right w:val="none" w:sz="0" w:space="0" w:color="auto"/>
      </w:divBdr>
    </w:div>
    <w:div w:id="1434207403">
      <w:bodyDiv w:val="1"/>
      <w:marLeft w:val="0"/>
      <w:marRight w:val="0"/>
      <w:marTop w:val="0"/>
      <w:marBottom w:val="0"/>
      <w:divBdr>
        <w:top w:val="none" w:sz="0" w:space="0" w:color="auto"/>
        <w:left w:val="none" w:sz="0" w:space="0" w:color="auto"/>
        <w:bottom w:val="none" w:sz="0" w:space="0" w:color="auto"/>
        <w:right w:val="none" w:sz="0" w:space="0" w:color="auto"/>
      </w:divBdr>
      <w:divsChild>
        <w:div w:id="1905486814">
          <w:marLeft w:val="0"/>
          <w:marRight w:val="0"/>
          <w:marTop w:val="0"/>
          <w:marBottom w:val="0"/>
          <w:divBdr>
            <w:top w:val="none" w:sz="0" w:space="0" w:color="auto"/>
            <w:left w:val="none" w:sz="0" w:space="0" w:color="auto"/>
            <w:bottom w:val="none" w:sz="0" w:space="0" w:color="auto"/>
            <w:right w:val="none" w:sz="0" w:space="0" w:color="auto"/>
          </w:divBdr>
          <w:divsChild>
            <w:div w:id="516584082">
              <w:marLeft w:val="0"/>
              <w:marRight w:val="0"/>
              <w:marTop w:val="0"/>
              <w:marBottom w:val="150"/>
              <w:divBdr>
                <w:top w:val="none" w:sz="0" w:space="0" w:color="auto"/>
                <w:left w:val="none" w:sz="0" w:space="0" w:color="auto"/>
                <w:bottom w:val="none" w:sz="0" w:space="0" w:color="auto"/>
                <w:right w:val="none" w:sz="0" w:space="0" w:color="auto"/>
              </w:divBdr>
              <w:divsChild>
                <w:div w:id="1455520223">
                  <w:marLeft w:val="0"/>
                  <w:marRight w:val="150"/>
                  <w:marTop w:val="0"/>
                  <w:marBottom w:val="0"/>
                  <w:divBdr>
                    <w:top w:val="none" w:sz="0" w:space="0" w:color="auto"/>
                    <w:left w:val="none" w:sz="0" w:space="0" w:color="auto"/>
                    <w:bottom w:val="none" w:sz="0" w:space="0" w:color="auto"/>
                    <w:right w:val="none" w:sz="0" w:space="0" w:color="auto"/>
                  </w:divBdr>
                  <w:divsChild>
                    <w:div w:id="791442672">
                      <w:marLeft w:val="0"/>
                      <w:marRight w:val="0"/>
                      <w:marTop w:val="0"/>
                      <w:marBottom w:val="0"/>
                      <w:divBdr>
                        <w:top w:val="none" w:sz="0" w:space="0" w:color="auto"/>
                        <w:left w:val="none" w:sz="0" w:space="0" w:color="auto"/>
                        <w:bottom w:val="none" w:sz="0" w:space="0" w:color="auto"/>
                        <w:right w:val="none" w:sz="0" w:space="0" w:color="auto"/>
                      </w:divBdr>
                      <w:divsChild>
                        <w:div w:id="1370912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2055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wner\AppData\Roaming\Microsoft\Templates\Brief_EMVA_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D51BC3-7050-4635-B830-94DCB013E5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Brief_EMVA_e.dotx</Template>
  <TotalTime>0</TotalTime>
  <Pages>3</Pages>
  <Words>686</Words>
  <Characters>4324</Characters>
  <Application>Microsoft Office Word</Application>
  <DocSecurity>0</DocSecurity>
  <Lines>36</Lines>
  <Paragraphs>9</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Company>VDMA</Company>
  <LinksUpToDate>false</LinksUpToDate>
  <CharactersWithSpaces>5001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McBrey</cp:lastModifiedBy>
  <cp:revision>4</cp:revision>
  <cp:lastPrinted>2018-06-05T08:06:00Z</cp:lastPrinted>
  <dcterms:created xsi:type="dcterms:W3CDTF">2019-05-13T09:18:00Z</dcterms:created>
  <dcterms:modified xsi:type="dcterms:W3CDTF">2019-05-18T09:19:00Z</dcterms:modified>
</cp:coreProperties>
</file>